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94" w:rsidRDefault="00784994">
      <w:r>
        <w:rPr>
          <w:noProof/>
          <w:lang w:eastAsia="fr-BE"/>
        </w:rPr>
        <w:drawing>
          <wp:inline distT="0" distB="0" distL="0" distR="0" wp14:anchorId="12F055EB" wp14:editId="4FD51665">
            <wp:extent cx="1209675" cy="1152071"/>
            <wp:effectExtent l="0" t="0" r="0" b="0"/>
            <wp:docPr id="1" name="Image 1" descr="Tout Autre Ch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ut Autre Cho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04" cy="117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94" w:rsidRDefault="00784994"/>
    <w:p w:rsidR="000400EE" w:rsidRDefault="002510A6" w:rsidP="00784994">
      <w:pPr>
        <w:jc w:val="center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Rapport </w:t>
      </w:r>
      <w:r w:rsidR="00784994" w:rsidRPr="00784994">
        <w:rPr>
          <w:rFonts w:ascii="Calibri" w:hAnsi="Calibri"/>
          <w:b/>
          <w:sz w:val="32"/>
          <w:szCs w:val="32"/>
          <w:u w:val="single"/>
        </w:rPr>
        <w:t xml:space="preserve">Réunion TAC Saint-Gilles </w:t>
      </w:r>
      <w:r w:rsidR="00431F84">
        <w:rPr>
          <w:rFonts w:ascii="Calibri" w:hAnsi="Calibri"/>
          <w:b/>
          <w:sz w:val="32"/>
          <w:szCs w:val="32"/>
          <w:u w:val="single"/>
        </w:rPr>
        <w:t xml:space="preserve">du </w:t>
      </w:r>
      <w:r w:rsidR="00784994" w:rsidRPr="00784994">
        <w:rPr>
          <w:rFonts w:ascii="Calibri" w:hAnsi="Calibri"/>
          <w:b/>
          <w:sz w:val="32"/>
          <w:szCs w:val="32"/>
          <w:u w:val="single"/>
        </w:rPr>
        <w:t>13/04/2016</w:t>
      </w:r>
    </w:p>
    <w:p w:rsidR="00784994" w:rsidRPr="00784994" w:rsidRDefault="00784994" w:rsidP="00784994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:rsidR="00784994" w:rsidRDefault="00784994" w:rsidP="00784994">
      <w:pPr>
        <w:rPr>
          <w:rFonts w:ascii="Calibri" w:hAnsi="Calibri"/>
          <w:sz w:val="28"/>
          <w:szCs w:val="28"/>
        </w:rPr>
      </w:pPr>
      <w:r w:rsidRPr="00784994">
        <w:rPr>
          <w:rFonts w:ascii="Calibri" w:hAnsi="Calibri"/>
          <w:sz w:val="28"/>
          <w:szCs w:val="28"/>
          <w:u w:val="single"/>
        </w:rPr>
        <w:t>Présents :</w:t>
      </w:r>
      <w:r w:rsidRPr="00784994">
        <w:rPr>
          <w:rFonts w:ascii="Calibri" w:hAnsi="Calibri"/>
          <w:sz w:val="28"/>
          <w:szCs w:val="28"/>
        </w:rPr>
        <w:t xml:space="preserve"> Philippe, Raphaëlle, Dalia, Luce, Jeanne, Régis &amp; Marie (R.B.D.H.)</w:t>
      </w:r>
    </w:p>
    <w:p w:rsidR="00431F84" w:rsidRPr="00784994" w:rsidRDefault="00431F84" w:rsidP="0078499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Les excusés sont excusés !</w:t>
      </w:r>
    </w:p>
    <w:p w:rsidR="00784994" w:rsidRDefault="00431F84" w:rsidP="00344D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b/>
          <w:color w:val="141414"/>
          <w:sz w:val="28"/>
          <w:szCs w:val="28"/>
          <w:u w:val="single"/>
        </w:rPr>
      </w:pPr>
      <w:r>
        <w:rPr>
          <w:rFonts w:ascii="Calibri" w:hAnsi="Calibri"/>
          <w:b/>
          <w:color w:val="141414"/>
          <w:sz w:val="28"/>
          <w:szCs w:val="28"/>
          <w:u w:val="single"/>
        </w:rPr>
        <w:t>T</w:t>
      </w:r>
      <w:r w:rsidR="00784994" w:rsidRPr="00344DDA">
        <w:rPr>
          <w:rFonts w:ascii="Calibri" w:hAnsi="Calibri"/>
          <w:b/>
          <w:color w:val="141414"/>
          <w:sz w:val="28"/>
          <w:szCs w:val="28"/>
          <w:u w:val="single"/>
        </w:rPr>
        <w:t>hématique logement</w:t>
      </w:r>
    </w:p>
    <w:p w:rsidR="00431F84" w:rsidRPr="0014050B" w:rsidRDefault="0014050B" w:rsidP="00431F8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Dans le cadre de notre thématique annuelle « logement », n</w:t>
      </w:r>
      <w:r w:rsidR="00AC448B">
        <w:rPr>
          <w:rFonts w:ascii="Calibri" w:hAnsi="Calibri"/>
          <w:color w:val="141414"/>
          <w:sz w:val="28"/>
          <w:szCs w:val="28"/>
        </w:rPr>
        <w:t xml:space="preserve">ous avons invité Marie du Rassemblement Bruxellois pour le Droit à l’Habitat. </w:t>
      </w:r>
    </w:p>
    <w:p w:rsidR="00344DDA" w:rsidRPr="008E5F5C" w:rsidRDefault="00431F84" w:rsidP="008E5F5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  <w:u w:val="single"/>
        </w:rPr>
      </w:pPr>
      <w:r>
        <w:rPr>
          <w:rFonts w:ascii="Calibri" w:hAnsi="Calibri"/>
          <w:color w:val="141414"/>
          <w:sz w:val="28"/>
          <w:szCs w:val="28"/>
          <w:u w:val="single"/>
        </w:rPr>
        <w:t>P</w:t>
      </w:r>
      <w:r w:rsidR="00344DDA" w:rsidRPr="008E5F5C">
        <w:rPr>
          <w:rFonts w:ascii="Calibri" w:hAnsi="Calibri"/>
          <w:color w:val="141414"/>
          <w:sz w:val="28"/>
          <w:szCs w:val="28"/>
          <w:u w:val="single"/>
        </w:rPr>
        <w:t>résentation du RBDH</w:t>
      </w:r>
      <w:r w:rsidR="00344DDA" w:rsidRPr="0014050B">
        <w:rPr>
          <w:rFonts w:ascii="Calibri" w:hAnsi="Calibri"/>
          <w:color w:val="141414"/>
          <w:sz w:val="28"/>
          <w:szCs w:val="28"/>
        </w:rPr>
        <w:t xml:space="preserve"> (www.rbdh-bbrow.be)</w:t>
      </w:r>
    </w:p>
    <w:p w:rsidR="00344DDA" w:rsidRDefault="008E5F5C" w:rsidP="002510A6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Coupole</w:t>
      </w:r>
      <w:r w:rsidR="002510A6">
        <w:rPr>
          <w:rFonts w:ascii="Calibri" w:hAnsi="Calibri"/>
          <w:color w:val="141414"/>
          <w:sz w:val="28"/>
          <w:szCs w:val="28"/>
        </w:rPr>
        <w:t xml:space="preserve"> d’une 50aine d’associations s’occupant</w:t>
      </w:r>
      <w:r w:rsidR="0014050B">
        <w:rPr>
          <w:rFonts w:ascii="Calibri" w:hAnsi="Calibri"/>
          <w:color w:val="141414"/>
          <w:sz w:val="28"/>
          <w:szCs w:val="28"/>
        </w:rPr>
        <w:t xml:space="preserve"> de la problématique du </w:t>
      </w:r>
      <w:r w:rsidR="002510A6">
        <w:rPr>
          <w:rFonts w:ascii="Calibri" w:hAnsi="Calibri"/>
          <w:color w:val="141414"/>
          <w:sz w:val="28"/>
          <w:szCs w:val="28"/>
        </w:rPr>
        <w:t xml:space="preserve"> </w:t>
      </w:r>
      <w:r w:rsidR="002D33D2">
        <w:rPr>
          <w:rFonts w:ascii="Calibri" w:hAnsi="Calibri"/>
          <w:color w:val="141414"/>
          <w:sz w:val="28"/>
          <w:szCs w:val="28"/>
        </w:rPr>
        <w:t>logement.</w:t>
      </w:r>
    </w:p>
    <w:p w:rsidR="0014050B" w:rsidRDefault="0014050B" w:rsidP="002510A6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Rôle :</w:t>
      </w:r>
      <w:r w:rsidR="002510A6">
        <w:rPr>
          <w:rFonts w:ascii="Calibri" w:hAnsi="Calibri"/>
          <w:color w:val="141414"/>
          <w:sz w:val="28"/>
          <w:szCs w:val="28"/>
        </w:rPr>
        <w:t> </w:t>
      </w:r>
    </w:p>
    <w:p w:rsidR="002510A6" w:rsidRDefault="002510A6" w:rsidP="002510A6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1. S</w:t>
      </w:r>
      <w:r w:rsidR="0014050B">
        <w:rPr>
          <w:rFonts w:ascii="Calibri" w:hAnsi="Calibri"/>
          <w:color w:val="141414"/>
          <w:sz w:val="28"/>
          <w:szCs w:val="28"/>
        </w:rPr>
        <w:t>outien</w:t>
      </w:r>
      <w:r>
        <w:rPr>
          <w:rFonts w:ascii="Calibri" w:hAnsi="Calibri"/>
          <w:color w:val="141414"/>
          <w:sz w:val="28"/>
          <w:szCs w:val="28"/>
        </w:rPr>
        <w:t xml:space="preserve"> </w:t>
      </w:r>
      <w:r w:rsidR="0014050B">
        <w:rPr>
          <w:rFonts w:ascii="Calibri" w:hAnsi="Calibri"/>
          <w:color w:val="141414"/>
          <w:sz w:val="28"/>
          <w:szCs w:val="28"/>
        </w:rPr>
        <w:t>d</w:t>
      </w:r>
      <w:r>
        <w:rPr>
          <w:rFonts w:ascii="Calibri" w:hAnsi="Calibri"/>
          <w:color w:val="141414"/>
          <w:sz w:val="28"/>
          <w:szCs w:val="28"/>
        </w:rPr>
        <w:t xml:space="preserve">es </w:t>
      </w:r>
      <w:r w:rsidR="008E5F5C">
        <w:rPr>
          <w:rFonts w:ascii="Calibri" w:hAnsi="Calibri"/>
          <w:color w:val="141414"/>
          <w:sz w:val="28"/>
          <w:szCs w:val="28"/>
        </w:rPr>
        <w:t>associations</w:t>
      </w:r>
      <w:r>
        <w:rPr>
          <w:rFonts w:ascii="Calibri" w:hAnsi="Calibri"/>
          <w:color w:val="141414"/>
          <w:sz w:val="28"/>
          <w:szCs w:val="28"/>
        </w:rPr>
        <w:t xml:space="preserve"> de terrain (</w:t>
      </w:r>
      <w:r w:rsidR="0014050B">
        <w:rPr>
          <w:rFonts w:ascii="Calibri" w:hAnsi="Calibri"/>
          <w:color w:val="141414"/>
          <w:sz w:val="28"/>
          <w:szCs w:val="28"/>
        </w:rPr>
        <w:t>p.</w:t>
      </w:r>
      <w:r>
        <w:rPr>
          <w:rFonts w:ascii="Calibri" w:hAnsi="Calibri"/>
          <w:color w:val="141414"/>
          <w:sz w:val="28"/>
          <w:szCs w:val="28"/>
        </w:rPr>
        <w:t xml:space="preserve">ex. quant aux </w:t>
      </w:r>
      <w:r w:rsidR="008E5F5C">
        <w:rPr>
          <w:rFonts w:ascii="Calibri" w:hAnsi="Calibri"/>
          <w:color w:val="141414"/>
          <w:sz w:val="28"/>
          <w:szCs w:val="28"/>
        </w:rPr>
        <w:t>décisions</w:t>
      </w:r>
      <w:r>
        <w:rPr>
          <w:rFonts w:ascii="Calibri" w:hAnsi="Calibri"/>
          <w:color w:val="141414"/>
          <w:sz w:val="28"/>
          <w:szCs w:val="28"/>
        </w:rPr>
        <w:t xml:space="preserve"> politiques susceptibles de les influencer)</w:t>
      </w:r>
      <w:r w:rsidR="0014050B">
        <w:rPr>
          <w:rFonts w:ascii="Calibri" w:hAnsi="Calibri"/>
          <w:color w:val="141414"/>
          <w:sz w:val="28"/>
          <w:szCs w:val="28"/>
        </w:rPr>
        <w:t>.</w:t>
      </w:r>
    </w:p>
    <w:p w:rsidR="002510A6" w:rsidRDefault="0014050B" w:rsidP="002510A6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2.</w:t>
      </w:r>
      <w:r w:rsidR="002510A6">
        <w:rPr>
          <w:rFonts w:ascii="Calibri" w:hAnsi="Calibri"/>
          <w:color w:val="141414"/>
          <w:sz w:val="28"/>
          <w:szCs w:val="28"/>
        </w:rPr>
        <w:t xml:space="preserve">.Formation de travailleurs </w:t>
      </w:r>
      <w:r w:rsidR="002D33D2">
        <w:rPr>
          <w:rFonts w:ascii="Calibri" w:hAnsi="Calibri"/>
          <w:color w:val="141414"/>
          <w:sz w:val="28"/>
          <w:szCs w:val="28"/>
        </w:rPr>
        <w:t xml:space="preserve">sociaux. </w:t>
      </w:r>
      <w:r>
        <w:rPr>
          <w:rFonts w:ascii="Calibri" w:hAnsi="Calibri"/>
          <w:color w:val="141414"/>
          <w:sz w:val="28"/>
          <w:szCs w:val="28"/>
        </w:rPr>
        <w:t xml:space="preserve">Un prochain cycle de formation se déroulera d’Avril à Juin 20016 (voir site). </w:t>
      </w:r>
    </w:p>
    <w:p w:rsidR="002510A6" w:rsidRDefault="002D33D2" w:rsidP="002510A6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2. Plaidoyer</w:t>
      </w:r>
      <w:r w:rsidR="0014050B">
        <w:rPr>
          <w:rFonts w:ascii="Calibri" w:hAnsi="Calibri"/>
          <w:color w:val="141414"/>
          <w:sz w:val="28"/>
          <w:szCs w:val="28"/>
        </w:rPr>
        <w:t xml:space="preserve"> politique / lobbying</w:t>
      </w:r>
      <w:r w:rsidR="002510A6">
        <w:rPr>
          <w:rFonts w:ascii="Calibri" w:hAnsi="Calibri"/>
          <w:color w:val="141414"/>
          <w:sz w:val="28"/>
          <w:szCs w:val="28"/>
        </w:rPr>
        <w:t xml:space="preserve"> via participation au </w:t>
      </w:r>
      <w:r w:rsidR="0014050B">
        <w:rPr>
          <w:rFonts w:ascii="Calibri" w:hAnsi="Calibri"/>
          <w:color w:val="141414"/>
          <w:sz w:val="28"/>
          <w:szCs w:val="28"/>
        </w:rPr>
        <w:t xml:space="preserve">Conseil Consultatif du logement régional. </w:t>
      </w:r>
      <w:r w:rsidR="002510A6">
        <w:rPr>
          <w:rFonts w:ascii="Calibri" w:hAnsi="Calibri"/>
          <w:color w:val="141414"/>
          <w:sz w:val="28"/>
          <w:szCs w:val="28"/>
        </w:rPr>
        <w:t xml:space="preserve"> </w:t>
      </w:r>
    </w:p>
    <w:p w:rsidR="002510A6" w:rsidRDefault="002510A6" w:rsidP="002510A6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 xml:space="preserve">3. </w:t>
      </w:r>
      <w:r w:rsidR="0014050B">
        <w:rPr>
          <w:rFonts w:ascii="Calibri" w:hAnsi="Calibri"/>
          <w:color w:val="141414"/>
          <w:sz w:val="28"/>
          <w:szCs w:val="28"/>
        </w:rPr>
        <w:t>Mesure de</w:t>
      </w:r>
      <w:r>
        <w:rPr>
          <w:rFonts w:ascii="Calibri" w:hAnsi="Calibri"/>
          <w:color w:val="141414"/>
          <w:sz w:val="28"/>
          <w:szCs w:val="28"/>
        </w:rPr>
        <w:t xml:space="preserve"> sensibilisation et </w:t>
      </w:r>
      <w:r w:rsidR="002D33D2">
        <w:rPr>
          <w:rFonts w:ascii="Calibri" w:hAnsi="Calibri"/>
          <w:color w:val="141414"/>
          <w:sz w:val="28"/>
          <w:szCs w:val="28"/>
        </w:rPr>
        <w:t>d’information,</w:t>
      </w:r>
      <w:r>
        <w:rPr>
          <w:rFonts w:ascii="Calibri" w:hAnsi="Calibri"/>
          <w:color w:val="141414"/>
          <w:sz w:val="28"/>
          <w:szCs w:val="28"/>
        </w:rPr>
        <w:t xml:space="preserve"> via notamment leur revue « article 23 » (disponible en ligne).</w:t>
      </w:r>
    </w:p>
    <w:p w:rsidR="002510A6" w:rsidRDefault="002510A6" w:rsidP="002510A6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 xml:space="preserve">4. </w:t>
      </w:r>
      <w:r w:rsidR="008E5F5C">
        <w:rPr>
          <w:rFonts w:ascii="Calibri" w:hAnsi="Calibri"/>
          <w:color w:val="141414"/>
          <w:sz w:val="28"/>
          <w:szCs w:val="28"/>
        </w:rPr>
        <w:t>Rôle</w:t>
      </w:r>
      <w:r>
        <w:rPr>
          <w:rFonts w:ascii="Calibri" w:hAnsi="Calibri"/>
          <w:color w:val="141414"/>
          <w:sz w:val="28"/>
          <w:szCs w:val="28"/>
        </w:rPr>
        <w:t xml:space="preserve"> d’échange et de bonnes pra</w:t>
      </w:r>
      <w:r w:rsidR="008E5F5C">
        <w:rPr>
          <w:rFonts w:ascii="Calibri" w:hAnsi="Calibri"/>
          <w:color w:val="141414"/>
          <w:sz w:val="28"/>
          <w:szCs w:val="28"/>
        </w:rPr>
        <w:t>tiques entre associations et de</w:t>
      </w:r>
      <w:r>
        <w:rPr>
          <w:rFonts w:ascii="Calibri" w:hAnsi="Calibri"/>
          <w:color w:val="141414"/>
          <w:sz w:val="28"/>
          <w:szCs w:val="28"/>
        </w:rPr>
        <w:t>s</w:t>
      </w:r>
      <w:r w:rsidR="008E5F5C">
        <w:rPr>
          <w:rFonts w:ascii="Calibri" w:hAnsi="Calibri"/>
          <w:color w:val="141414"/>
          <w:sz w:val="28"/>
          <w:szCs w:val="28"/>
        </w:rPr>
        <w:t xml:space="preserve"> </w:t>
      </w:r>
      <w:r>
        <w:rPr>
          <w:rFonts w:ascii="Calibri" w:hAnsi="Calibri"/>
          <w:color w:val="141414"/>
          <w:sz w:val="28"/>
          <w:szCs w:val="28"/>
        </w:rPr>
        <w:t>représentants du droit au logement.</w:t>
      </w:r>
    </w:p>
    <w:p w:rsidR="002510A6" w:rsidRPr="008E5F5C" w:rsidRDefault="008E5F5C" w:rsidP="008E5F5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  <w:u w:val="single"/>
        </w:rPr>
      </w:pPr>
      <w:r w:rsidRPr="008E5F5C">
        <w:rPr>
          <w:rFonts w:ascii="Calibri" w:hAnsi="Calibri"/>
          <w:color w:val="141414"/>
          <w:sz w:val="28"/>
          <w:szCs w:val="28"/>
          <w:u w:val="single"/>
        </w:rPr>
        <w:t xml:space="preserve">Marie nous expose  les </w:t>
      </w:r>
      <w:r w:rsidR="007F380A" w:rsidRPr="008E5F5C">
        <w:rPr>
          <w:rFonts w:ascii="Calibri" w:hAnsi="Calibri"/>
          <w:color w:val="141414"/>
          <w:sz w:val="28"/>
          <w:szCs w:val="28"/>
          <w:u w:val="single"/>
        </w:rPr>
        <w:t>différentes</w:t>
      </w:r>
      <w:r w:rsidRPr="008E5F5C">
        <w:rPr>
          <w:rFonts w:ascii="Calibri" w:hAnsi="Calibri"/>
          <w:color w:val="141414"/>
          <w:sz w:val="28"/>
          <w:szCs w:val="28"/>
          <w:u w:val="single"/>
        </w:rPr>
        <w:t xml:space="preserve"> actions du RBDH concernant la problématique des logements vides a BXL.</w:t>
      </w:r>
    </w:p>
    <w:p w:rsidR="007F380A" w:rsidRDefault="0014050B" w:rsidP="008E5F5C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50528F">
        <w:rPr>
          <w:rFonts w:ascii="Calibri" w:hAnsi="Calibri"/>
          <w:color w:val="141414"/>
          <w:sz w:val="28"/>
          <w:szCs w:val="28"/>
        </w:rPr>
        <w:t>Un groupe de t</w:t>
      </w:r>
      <w:r w:rsidR="008E5F5C">
        <w:rPr>
          <w:rFonts w:ascii="Calibri" w:hAnsi="Calibri"/>
          <w:color w:val="141414"/>
          <w:sz w:val="28"/>
          <w:szCs w:val="28"/>
        </w:rPr>
        <w:t>ravail RBDH « logements vides » est actif depuis plusieurs années.</w:t>
      </w:r>
    </w:p>
    <w:p w:rsidR="008E5F5C" w:rsidRDefault="007F380A" w:rsidP="008E5F5C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lastRenderedPageBreak/>
        <w:t>-</w:t>
      </w:r>
      <w:r w:rsidR="008E5F5C">
        <w:rPr>
          <w:rFonts w:ascii="Calibri" w:hAnsi="Calibri"/>
          <w:color w:val="141414"/>
          <w:sz w:val="28"/>
          <w:szCs w:val="28"/>
        </w:rPr>
        <w:t xml:space="preserve"> </w:t>
      </w:r>
      <w:r w:rsidR="0014050B">
        <w:rPr>
          <w:rFonts w:ascii="Calibri" w:hAnsi="Calibri"/>
          <w:color w:val="141414"/>
          <w:sz w:val="28"/>
          <w:szCs w:val="28"/>
        </w:rPr>
        <w:t>Leur</w:t>
      </w:r>
      <w:r w:rsidR="008E5F5C">
        <w:rPr>
          <w:rFonts w:ascii="Calibri" w:hAnsi="Calibri"/>
          <w:color w:val="141414"/>
          <w:sz w:val="28"/>
          <w:szCs w:val="28"/>
        </w:rPr>
        <w:t xml:space="preserve"> dernière campagne a eu lieu en 2012. Ils avaient collecté des adresses de </w:t>
      </w:r>
      <w:r>
        <w:rPr>
          <w:rFonts w:ascii="Calibri" w:hAnsi="Calibri"/>
          <w:color w:val="141414"/>
          <w:sz w:val="28"/>
          <w:szCs w:val="28"/>
        </w:rPr>
        <w:t>logements</w:t>
      </w:r>
      <w:r w:rsidR="008E5F5C">
        <w:rPr>
          <w:rFonts w:ascii="Calibri" w:hAnsi="Calibri"/>
          <w:color w:val="141414"/>
          <w:sz w:val="28"/>
          <w:szCs w:val="28"/>
        </w:rPr>
        <w:t xml:space="preserve"> vides </w:t>
      </w:r>
      <w:r w:rsidR="0050528F">
        <w:rPr>
          <w:rFonts w:ascii="Calibri" w:hAnsi="Calibri"/>
          <w:color w:val="141414"/>
          <w:sz w:val="28"/>
          <w:szCs w:val="28"/>
        </w:rPr>
        <w:t xml:space="preserve">à BXL </w:t>
      </w:r>
      <w:r w:rsidR="008E5F5C">
        <w:rPr>
          <w:rFonts w:ascii="Calibri" w:hAnsi="Calibri"/>
          <w:color w:val="141414"/>
          <w:sz w:val="28"/>
          <w:szCs w:val="28"/>
        </w:rPr>
        <w:t xml:space="preserve">et </w:t>
      </w:r>
      <w:r w:rsidR="0050528F">
        <w:rPr>
          <w:rFonts w:ascii="Calibri" w:hAnsi="Calibri"/>
          <w:color w:val="141414"/>
          <w:sz w:val="28"/>
          <w:szCs w:val="28"/>
        </w:rPr>
        <w:t>y avaient collé</w:t>
      </w:r>
      <w:r w:rsidR="008E5F5C">
        <w:rPr>
          <w:rFonts w:ascii="Calibri" w:hAnsi="Calibri"/>
          <w:color w:val="141414"/>
          <w:sz w:val="28"/>
          <w:szCs w:val="28"/>
        </w:rPr>
        <w:t xml:space="preserve"> des stickers « </w:t>
      </w:r>
      <w:r w:rsidR="008E5F5C" w:rsidRPr="0050528F">
        <w:rPr>
          <w:rFonts w:ascii="Calibri" w:hAnsi="Calibri"/>
          <w:i/>
          <w:color w:val="141414"/>
          <w:sz w:val="28"/>
          <w:szCs w:val="28"/>
        </w:rPr>
        <w:t>à cette adresse on pourrait créer X logement </w:t>
      </w:r>
      <w:r w:rsidR="008E5F5C">
        <w:rPr>
          <w:rFonts w:ascii="Calibri" w:hAnsi="Calibri"/>
          <w:color w:val="141414"/>
          <w:sz w:val="28"/>
          <w:szCs w:val="28"/>
        </w:rPr>
        <w:t xml:space="preserve">». </w:t>
      </w:r>
    </w:p>
    <w:p w:rsidR="008E5F5C" w:rsidRDefault="007F380A" w:rsidP="008E5F5C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 xml:space="preserve">Suite à </w:t>
      </w:r>
      <w:r w:rsidR="0050528F">
        <w:rPr>
          <w:rFonts w:ascii="Calibri" w:hAnsi="Calibri"/>
          <w:color w:val="141414"/>
          <w:sz w:val="28"/>
          <w:szCs w:val="28"/>
        </w:rPr>
        <w:t>cett</w:t>
      </w:r>
      <w:r>
        <w:rPr>
          <w:rFonts w:ascii="Calibri" w:hAnsi="Calibri"/>
          <w:color w:val="141414"/>
          <w:sz w:val="28"/>
          <w:szCs w:val="28"/>
        </w:rPr>
        <w:t>e action, il</w:t>
      </w:r>
      <w:r w:rsidR="0050528F">
        <w:rPr>
          <w:rFonts w:ascii="Calibri" w:hAnsi="Calibri"/>
          <w:color w:val="141414"/>
          <w:sz w:val="28"/>
          <w:szCs w:val="28"/>
        </w:rPr>
        <w:t>s ont malheureusement</w:t>
      </w:r>
      <w:r>
        <w:rPr>
          <w:rFonts w:ascii="Calibri" w:hAnsi="Calibri"/>
          <w:color w:val="141414"/>
          <w:sz w:val="28"/>
          <w:szCs w:val="28"/>
        </w:rPr>
        <w:t xml:space="preserve"> reçu une « Sanction Administrative communale » pour « </w:t>
      </w:r>
      <w:r w:rsidR="0050528F">
        <w:rPr>
          <w:rFonts w:ascii="Calibri" w:hAnsi="Calibri"/>
          <w:color w:val="141414"/>
          <w:sz w:val="28"/>
          <w:szCs w:val="28"/>
        </w:rPr>
        <w:t>dégradation de bien privé</w:t>
      </w:r>
      <w:r>
        <w:rPr>
          <w:rFonts w:ascii="Calibri" w:hAnsi="Calibri"/>
          <w:color w:val="141414"/>
          <w:sz w:val="28"/>
          <w:szCs w:val="28"/>
        </w:rPr>
        <w:t> »</w:t>
      </w:r>
      <w:r w:rsidR="0050528F">
        <w:rPr>
          <w:rFonts w:ascii="Calibri" w:hAnsi="Calibri"/>
          <w:color w:val="141414"/>
          <w:sz w:val="28"/>
          <w:szCs w:val="28"/>
        </w:rPr>
        <w:t>.</w:t>
      </w:r>
    </w:p>
    <w:p w:rsidR="0050528F" w:rsidRDefault="0050528F" w:rsidP="008E5F5C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Il y a eu toutefois des retours positifs</w:t>
      </w:r>
      <w:r w:rsidR="00257A47">
        <w:rPr>
          <w:rFonts w:ascii="Calibri" w:hAnsi="Calibri"/>
          <w:color w:val="141414"/>
          <w:sz w:val="28"/>
          <w:szCs w:val="28"/>
        </w:rPr>
        <w:t xml:space="preserve"> de cette action.</w:t>
      </w:r>
    </w:p>
    <w:p w:rsidR="007F380A" w:rsidRDefault="0050528F" w:rsidP="0050528F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-Ils o</w:t>
      </w:r>
      <w:r w:rsidR="007F380A">
        <w:rPr>
          <w:rFonts w:ascii="Calibri" w:hAnsi="Calibri"/>
          <w:color w:val="141414"/>
          <w:sz w:val="28"/>
          <w:szCs w:val="28"/>
        </w:rPr>
        <w:t>nt introduit des « action en cessation »</w:t>
      </w:r>
      <w:r>
        <w:rPr>
          <w:rFonts w:ascii="Calibri" w:hAnsi="Calibri"/>
          <w:color w:val="141414"/>
          <w:sz w:val="28"/>
          <w:szCs w:val="28"/>
        </w:rPr>
        <w:t xml:space="preserve"> (contre un</w:t>
      </w:r>
      <w:r w:rsidR="007F380A">
        <w:rPr>
          <w:rFonts w:ascii="Calibri" w:hAnsi="Calibri"/>
          <w:color w:val="141414"/>
          <w:sz w:val="28"/>
          <w:szCs w:val="28"/>
        </w:rPr>
        <w:t xml:space="preserve"> vide locatif). Les jugements (bien que tardifs)</w:t>
      </w:r>
      <w:r>
        <w:rPr>
          <w:rFonts w:ascii="Calibri" w:hAnsi="Calibri"/>
          <w:color w:val="141414"/>
          <w:sz w:val="28"/>
          <w:szCs w:val="28"/>
        </w:rPr>
        <w:t xml:space="preserve"> ont été favorables (l</w:t>
      </w:r>
      <w:r w:rsidR="007F380A">
        <w:rPr>
          <w:rFonts w:ascii="Calibri" w:hAnsi="Calibri"/>
          <w:color w:val="141414"/>
          <w:sz w:val="28"/>
          <w:szCs w:val="28"/>
        </w:rPr>
        <w:t xml:space="preserve">es propriétaires ont été contraint </w:t>
      </w:r>
      <w:r w:rsidR="00DE065D">
        <w:rPr>
          <w:rFonts w:ascii="Calibri" w:hAnsi="Calibri"/>
          <w:color w:val="141414"/>
          <w:sz w:val="28"/>
          <w:szCs w:val="28"/>
        </w:rPr>
        <w:t>de me</w:t>
      </w:r>
      <w:r>
        <w:rPr>
          <w:rFonts w:ascii="Calibri" w:hAnsi="Calibri"/>
          <w:color w:val="141414"/>
          <w:sz w:val="28"/>
          <w:szCs w:val="28"/>
        </w:rPr>
        <w:t>ttre leur logements en location.</w:t>
      </w:r>
    </w:p>
    <w:p w:rsidR="00344DDA" w:rsidRDefault="0050528F" w:rsidP="0050528F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-Ils o</w:t>
      </w:r>
      <w:r w:rsidR="007F380A">
        <w:rPr>
          <w:rFonts w:ascii="Calibri" w:hAnsi="Calibri"/>
          <w:color w:val="141414"/>
          <w:sz w:val="28"/>
          <w:szCs w:val="28"/>
        </w:rPr>
        <w:t xml:space="preserve">nt </w:t>
      </w:r>
      <w:r>
        <w:rPr>
          <w:rFonts w:ascii="Calibri" w:hAnsi="Calibri"/>
          <w:color w:val="141414"/>
          <w:sz w:val="28"/>
          <w:szCs w:val="28"/>
        </w:rPr>
        <w:t>introduit</w:t>
      </w:r>
      <w:r w:rsidR="007F380A">
        <w:rPr>
          <w:rFonts w:ascii="Calibri" w:hAnsi="Calibri"/>
          <w:color w:val="141414"/>
          <w:sz w:val="28"/>
          <w:szCs w:val="28"/>
        </w:rPr>
        <w:t xml:space="preserve"> des plaintes au conseil</w:t>
      </w:r>
      <w:r>
        <w:rPr>
          <w:rFonts w:ascii="Calibri" w:hAnsi="Calibri"/>
          <w:color w:val="141414"/>
          <w:sz w:val="28"/>
          <w:szCs w:val="28"/>
        </w:rPr>
        <w:t xml:space="preserve"> consultatif du logement</w:t>
      </w:r>
      <w:r w:rsidR="007F380A">
        <w:rPr>
          <w:rFonts w:ascii="Calibri" w:hAnsi="Calibri"/>
          <w:color w:val="141414"/>
          <w:sz w:val="28"/>
          <w:szCs w:val="28"/>
        </w:rPr>
        <w:t xml:space="preserve"> régional</w:t>
      </w:r>
      <w:r>
        <w:rPr>
          <w:rFonts w:ascii="Calibri" w:hAnsi="Calibri"/>
          <w:color w:val="141414"/>
          <w:sz w:val="28"/>
          <w:szCs w:val="28"/>
        </w:rPr>
        <w:t>.</w:t>
      </w:r>
    </w:p>
    <w:p w:rsidR="007F380A" w:rsidRDefault="0050528F" w:rsidP="007F380A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DE065D">
        <w:rPr>
          <w:rFonts w:ascii="Calibri" w:hAnsi="Calibri"/>
          <w:color w:val="141414"/>
          <w:sz w:val="28"/>
          <w:szCs w:val="28"/>
        </w:rPr>
        <w:t>Leur</w:t>
      </w:r>
      <w:r w:rsidR="00257A47">
        <w:rPr>
          <w:rFonts w:ascii="Calibri" w:hAnsi="Calibri"/>
          <w:color w:val="141414"/>
          <w:sz w:val="28"/>
          <w:szCs w:val="28"/>
        </w:rPr>
        <w:t xml:space="preserve"> projet </w:t>
      </w:r>
      <w:r w:rsidR="007F380A">
        <w:rPr>
          <w:rFonts w:ascii="Calibri" w:hAnsi="Calibri"/>
          <w:color w:val="141414"/>
          <w:sz w:val="28"/>
          <w:szCs w:val="28"/>
        </w:rPr>
        <w:t>: miser sur la « </w:t>
      </w:r>
      <w:r w:rsidR="00257A47">
        <w:rPr>
          <w:rFonts w:ascii="Calibri" w:hAnsi="Calibri"/>
          <w:color w:val="141414"/>
          <w:sz w:val="28"/>
          <w:szCs w:val="28"/>
        </w:rPr>
        <w:t>vi</w:t>
      </w:r>
      <w:r w:rsidR="007F380A">
        <w:rPr>
          <w:rFonts w:ascii="Calibri" w:hAnsi="Calibri"/>
          <w:color w:val="141414"/>
          <w:sz w:val="28"/>
          <w:szCs w:val="28"/>
        </w:rPr>
        <w:t xml:space="preserve">e de quartier » et sensibiliser un </w:t>
      </w:r>
      <w:r w:rsidR="00DE065D">
        <w:rPr>
          <w:rFonts w:ascii="Calibri" w:hAnsi="Calibri"/>
          <w:color w:val="141414"/>
          <w:sz w:val="28"/>
          <w:szCs w:val="28"/>
        </w:rPr>
        <w:t>voisinage</w:t>
      </w:r>
      <w:r w:rsidR="007F380A">
        <w:rPr>
          <w:rFonts w:ascii="Calibri" w:hAnsi="Calibri"/>
          <w:color w:val="141414"/>
          <w:sz w:val="28"/>
          <w:szCs w:val="28"/>
        </w:rPr>
        <w:t xml:space="preserve"> quant aux </w:t>
      </w:r>
      <w:r w:rsidR="00DE065D">
        <w:rPr>
          <w:rFonts w:ascii="Calibri" w:hAnsi="Calibri"/>
          <w:color w:val="141414"/>
          <w:sz w:val="28"/>
          <w:szCs w:val="28"/>
        </w:rPr>
        <w:t>conséquences</w:t>
      </w:r>
      <w:r w:rsidR="007F380A">
        <w:rPr>
          <w:rFonts w:ascii="Calibri" w:hAnsi="Calibri"/>
          <w:color w:val="141414"/>
          <w:sz w:val="28"/>
          <w:szCs w:val="28"/>
        </w:rPr>
        <w:t xml:space="preserve"> néfastes de logements vides à proximité</w:t>
      </w:r>
      <w:r w:rsidR="00257A47">
        <w:rPr>
          <w:rFonts w:ascii="Calibri" w:hAnsi="Calibri"/>
          <w:color w:val="141414"/>
          <w:sz w:val="28"/>
          <w:szCs w:val="28"/>
        </w:rPr>
        <w:t xml:space="preserve"> de leur habitation.</w:t>
      </w:r>
    </w:p>
    <w:p w:rsidR="00344DDA" w:rsidRDefault="00257A47" w:rsidP="00DE065D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DE065D">
        <w:rPr>
          <w:rFonts w:ascii="Calibri" w:hAnsi="Calibri"/>
          <w:color w:val="141414"/>
          <w:sz w:val="28"/>
          <w:szCs w:val="28"/>
        </w:rPr>
        <w:t xml:space="preserve">Ils ont </w:t>
      </w:r>
      <w:r w:rsidR="0050528F">
        <w:rPr>
          <w:rFonts w:ascii="Calibri" w:hAnsi="Calibri"/>
          <w:color w:val="141414"/>
          <w:sz w:val="28"/>
          <w:szCs w:val="28"/>
        </w:rPr>
        <w:t>également</w:t>
      </w:r>
      <w:r w:rsidR="00DE065D">
        <w:rPr>
          <w:rFonts w:ascii="Calibri" w:hAnsi="Calibri"/>
          <w:color w:val="141414"/>
          <w:sz w:val="28"/>
          <w:szCs w:val="28"/>
        </w:rPr>
        <w:t xml:space="preserve"> réalisé un « guide de bonnes pratiques pour reconnaître un logement vide » (Marie nous le transmettra). </w:t>
      </w:r>
    </w:p>
    <w:p w:rsidR="00DE065D" w:rsidRPr="00784994" w:rsidRDefault="00257A47" w:rsidP="00DE065D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DE065D">
        <w:rPr>
          <w:rFonts w:ascii="Calibri" w:hAnsi="Calibri"/>
          <w:color w:val="141414"/>
          <w:sz w:val="28"/>
          <w:szCs w:val="28"/>
        </w:rPr>
        <w:t>La</w:t>
      </w:r>
      <w:r>
        <w:rPr>
          <w:rFonts w:ascii="Calibri" w:hAnsi="Calibri"/>
          <w:color w:val="141414"/>
          <w:sz w:val="28"/>
          <w:szCs w:val="28"/>
        </w:rPr>
        <w:t xml:space="preserve"> prochaine réunion du GT aura l</w:t>
      </w:r>
      <w:r w:rsidR="00DE065D">
        <w:rPr>
          <w:rFonts w:ascii="Calibri" w:hAnsi="Calibri"/>
          <w:color w:val="141414"/>
          <w:sz w:val="28"/>
          <w:szCs w:val="28"/>
        </w:rPr>
        <w:t>i</w:t>
      </w:r>
      <w:r>
        <w:rPr>
          <w:rFonts w:ascii="Calibri" w:hAnsi="Calibri"/>
          <w:color w:val="141414"/>
          <w:sz w:val="28"/>
          <w:szCs w:val="28"/>
        </w:rPr>
        <w:t>eu courant du mois de ma</w:t>
      </w:r>
      <w:r w:rsidR="00DE065D">
        <w:rPr>
          <w:rFonts w:ascii="Calibri" w:hAnsi="Calibri"/>
          <w:color w:val="141414"/>
          <w:sz w:val="28"/>
          <w:szCs w:val="28"/>
        </w:rPr>
        <w:t xml:space="preserve">i. </w:t>
      </w:r>
    </w:p>
    <w:p w:rsidR="0014050B" w:rsidRDefault="0014050B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</w:p>
    <w:p w:rsidR="00DE065D" w:rsidRPr="00257A47" w:rsidRDefault="00DE065D" w:rsidP="00DE065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  <w:u w:val="single"/>
        </w:rPr>
      </w:pPr>
      <w:r w:rsidRPr="00257A47">
        <w:rPr>
          <w:rFonts w:ascii="Calibri" w:hAnsi="Calibri"/>
          <w:color w:val="141414"/>
          <w:sz w:val="28"/>
          <w:szCs w:val="28"/>
          <w:u w:val="single"/>
        </w:rPr>
        <w:t>Réactions :</w:t>
      </w:r>
    </w:p>
    <w:p w:rsidR="00DE065D" w:rsidRDefault="00257A47" w:rsidP="00DE065D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DE065D">
        <w:rPr>
          <w:rFonts w:ascii="Calibri" w:hAnsi="Calibri"/>
          <w:color w:val="141414"/>
          <w:sz w:val="28"/>
          <w:szCs w:val="28"/>
        </w:rPr>
        <w:t>Très intéressant.</w:t>
      </w:r>
    </w:p>
    <w:p w:rsidR="00DE065D" w:rsidRDefault="00257A47" w:rsidP="00DE065D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 xml:space="preserve">-Quid de </w:t>
      </w:r>
      <w:r w:rsidR="002D33D2">
        <w:rPr>
          <w:rFonts w:ascii="Calibri" w:hAnsi="Calibri"/>
          <w:color w:val="141414"/>
          <w:sz w:val="28"/>
          <w:szCs w:val="28"/>
        </w:rPr>
        <w:t>notre action locale</w:t>
      </w:r>
      <w:r>
        <w:rPr>
          <w:rFonts w:ascii="Calibri" w:hAnsi="Calibri"/>
          <w:color w:val="141414"/>
          <w:sz w:val="28"/>
          <w:szCs w:val="28"/>
        </w:rPr>
        <w:t xml:space="preserve"> ? Apposer de grand stickers  (avec risques de SAC) ? Apposer plutôt </w:t>
      </w:r>
      <w:r w:rsidR="00DE065D">
        <w:rPr>
          <w:rFonts w:ascii="Calibri" w:hAnsi="Calibri"/>
          <w:color w:val="141414"/>
          <w:sz w:val="28"/>
          <w:szCs w:val="28"/>
        </w:rPr>
        <w:t xml:space="preserve"> une « lettre ouverte au </w:t>
      </w:r>
      <w:r>
        <w:rPr>
          <w:rFonts w:ascii="Calibri" w:hAnsi="Calibri"/>
          <w:color w:val="141414"/>
          <w:sz w:val="28"/>
          <w:szCs w:val="28"/>
        </w:rPr>
        <w:t>propriétaire</w:t>
      </w:r>
      <w:r w:rsidR="00DE065D">
        <w:rPr>
          <w:rFonts w:ascii="Calibri" w:hAnsi="Calibri"/>
          <w:color w:val="141414"/>
          <w:sz w:val="28"/>
          <w:szCs w:val="28"/>
        </w:rPr>
        <w:t xml:space="preserve"> » </w:t>
      </w:r>
      <w:r>
        <w:rPr>
          <w:rFonts w:ascii="Calibri" w:hAnsi="Calibri"/>
          <w:color w:val="141414"/>
          <w:sz w:val="28"/>
          <w:szCs w:val="28"/>
        </w:rPr>
        <w:t>(</w:t>
      </w:r>
      <w:r w:rsidR="00DE065D">
        <w:rPr>
          <w:rFonts w:ascii="Calibri" w:hAnsi="Calibri"/>
          <w:color w:val="141414"/>
          <w:sz w:val="28"/>
          <w:szCs w:val="28"/>
        </w:rPr>
        <w:t>pour ne pas aller trop « au clash »</w:t>
      </w:r>
      <w:r>
        <w:rPr>
          <w:rFonts w:ascii="Calibri" w:hAnsi="Calibri"/>
          <w:color w:val="141414"/>
          <w:sz w:val="28"/>
          <w:szCs w:val="28"/>
        </w:rPr>
        <w:t>) ? M</w:t>
      </w:r>
      <w:r w:rsidR="00DE065D">
        <w:rPr>
          <w:rFonts w:ascii="Calibri" w:hAnsi="Calibri"/>
          <w:color w:val="141414"/>
          <w:sz w:val="28"/>
          <w:szCs w:val="28"/>
        </w:rPr>
        <w:t>ett</w:t>
      </w:r>
      <w:r>
        <w:rPr>
          <w:rFonts w:ascii="Calibri" w:hAnsi="Calibri"/>
          <w:color w:val="141414"/>
          <w:sz w:val="28"/>
          <w:szCs w:val="28"/>
        </w:rPr>
        <w:t xml:space="preserve">re </w:t>
      </w:r>
      <w:r>
        <w:rPr>
          <w:rFonts w:ascii="Calibri" w:hAnsi="Calibri"/>
          <w:color w:val="141414"/>
          <w:sz w:val="28"/>
          <w:szCs w:val="28"/>
        </w:rPr>
        <w:t>au début et à la fin d’une rue</w:t>
      </w:r>
      <w:r>
        <w:rPr>
          <w:rFonts w:ascii="Calibri" w:hAnsi="Calibri"/>
          <w:color w:val="141414"/>
          <w:sz w:val="28"/>
          <w:szCs w:val="28"/>
        </w:rPr>
        <w:t> un panneau /</w:t>
      </w:r>
      <w:r w:rsidR="00DE065D">
        <w:rPr>
          <w:rFonts w:ascii="Calibri" w:hAnsi="Calibri"/>
          <w:color w:val="141414"/>
          <w:sz w:val="28"/>
          <w:szCs w:val="28"/>
        </w:rPr>
        <w:t xml:space="preserve"> coller sur le trottoir « dans cette </w:t>
      </w:r>
      <w:r>
        <w:rPr>
          <w:rFonts w:ascii="Calibri" w:hAnsi="Calibri"/>
          <w:color w:val="141414"/>
          <w:sz w:val="28"/>
          <w:szCs w:val="28"/>
        </w:rPr>
        <w:t>rue</w:t>
      </w:r>
      <w:r w:rsidR="00DE065D">
        <w:rPr>
          <w:rFonts w:ascii="Calibri" w:hAnsi="Calibri"/>
          <w:color w:val="141414"/>
          <w:sz w:val="28"/>
          <w:szCs w:val="28"/>
        </w:rPr>
        <w:t xml:space="preserve"> se trouve X logements</w:t>
      </w:r>
      <w:r>
        <w:rPr>
          <w:rFonts w:ascii="Calibri" w:hAnsi="Calibri"/>
          <w:color w:val="141414"/>
          <w:sz w:val="28"/>
          <w:szCs w:val="28"/>
        </w:rPr>
        <w:t xml:space="preserve"> vides ? …</w:t>
      </w:r>
    </w:p>
    <w:p w:rsidR="0014050B" w:rsidRDefault="0014050B" w:rsidP="00DE065D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-Manif</w:t>
      </w:r>
      <w:r w:rsidR="00257A47">
        <w:rPr>
          <w:rFonts w:ascii="Calibri" w:hAnsi="Calibri"/>
          <w:color w:val="141414"/>
          <w:sz w:val="28"/>
          <w:szCs w:val="28"/>
        </w:rPr>
        <w:t xml:space="preserve">estation : Cela fait un certain temps qu’il n’y a pas eu de véritable </w:t>
      </w:r>
      <w:r w:rsidR="00745F8A">
        <w:rPr>
          <w:rFonts w:ascii="Calibri" w:hAnsi="Calibri"/>
          <w:color w:val="141414"/>
          <w:sz w:val="28"/>
          <w:szCs w:val="28"/>
        </w:rPr>
        <w:t>manifestation</w:t>
      </w:r>
      <w:r w:rsidR="00257A47">
        <w:rPr>
          <w:rFonts w:ascii="Calibri" w:hAnsi="Calibri"/>
          <w:color w:val="141414"/>
          <w:sz w:val="28"/>
          <w:szCs w:val="28"/>
        </w:rPr>
        <w:t xml:space="preserve"> organisée à BXL sur la problématique du logement.</w:t>
      </w:r>
      <w:r>
        <w:rPr>
          <w:rFonts w:ascii="Calibri" w:hAnsi="Calibri"/>
          <w:color w:val="141414"/>
          <w:sz w:val="28"/>
          <w:szCs w:val="28"/>
        </w:rPr>
        <w:t xml:space="preserve"> </w:t>
      </w:r>
    </w:p>
    <w:p w:rsidR="00DE065D" w:rsidRDefault="00257A47" w:rsidP="00DE065D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DE065D">
        <w:rPr>
          <w:rFonts w:ascii="Calibri" w:hAnsi="Calibri"/>
          <w:color w:val="141414"/>
          <w:sz w:val="28"/>
          <w:szCs w:val="28"/>
        </w:rPr>
        <w:t>Faire quelque chose dans le cadre des 800 ans de St-Gilles (« 800 ans mais + de 800 logement vides »</w:t>
      </w:r>
      <w:r>
        <w:rPr>
          <w:rFonts w:ascii="Calibri" w:hAnsi="Calibri"/>
          <w:color w:val="141414"/>
          <w:sz w:val="28"/>
          <w:szCs w:val="28"/>
        </w:rPr>
        <w:t>)</w:t>
      </w:r>
      <w:r w:rsidR="00DE065D">
        <w:rPr>
          <w:rFonts w:ascii="Calibri" w:hAnsi="Calibri"/>
          <w:color w:val="141414"/>
          <w:sz w:val="28"/>
          <w:szCs w:val="28"/>
        </w:rPr>
        <w:t xml:space="preserve"> ? </w:t>
      </w:r>
    </w:p>
    <w:p w:rsidR="002510A6" w:rsidRDefault="00257A47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-Q</w:t>
      </w:r>
      <w:r w:rsidR="002510A6">
        <w:rPr>
          <w:rFonts w:ascii="Calibri" w:hAnsi="Calibri"/>
          <w:color w:val="141414"/>
          <w:sz w:val="28"/>
          <w:szCs w:val="28"/>
        </w:rPr>
        <w:t xml:space="preserve">uestions sur le caractère </w:t>
      </w:r>
      <w:r>
        <w:rPr>
          <w:rFonts w:ascii="Calibri" w:hAnsi="Calibri"/>
          <w:color w:val="141414"/>
          <w:sz w:val="28"/>
          <w:szCs w:val="28"/>
        </w:rPr>
        <w:t>« socialement</w:t>
      </w:r>
      <w:r w:rsidR="002510A6">
        <w:rPr>
          <w:rFonts w:ascii="Calibri" w:hAnsi="Calibri"/>
          <w:color w:val="141414"/>
          <w:sz w:val="28"/>
          <w:szCs w:val="28"/>
        </w:rPr>
        <w:t xml:space="preserve"> juste</w:t>
      </w:r>
      <w:r>
        <w:rPr>
          <w:rFonts w:ascii="Calibri" w:hAnsi="Calibri"/>
          <w:color w:val="141414"/>
          <w:sz w:val="28"/>
          <w:szCs w:val="28"/>
        </w:rPr>
        <w:t> »</w:t>
      </w:r>
      <w:r w:rsidR="002510A6">
        <w:rPr>
          <w:rFonts w:ascii="Calibri" w:hAnsi="Calibri"/>
          <w:color w:val="141414"/>
          <w:sz w:val="28"/>
          <w:szCs w:val="28"/>
        </w:rPr>
        <w:t xml:space="preserve"> des partenariats public-privé.</w:t>
      </w:r>
    </w:p>
    <w:p w:rsidR="00DE065D" w:rsidRPr="00784994" w:rsidRDefault="00257A47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-Discussion</w:t>
      </w:r>
      <w:r w:rsidR="00DE065D">
        <w:rPr>
          <w:rFonts w:ascii="Calibri" w:hAnsi="Calibri"/>
          <w:color w:val="141414"/>
          <w:sz w:val="28"/>
          <w:szCs w:val="28"/>
        </w:rPr>
        <w:t xml:space="preserve"> sur la problématique de la </w:t>
      </w:r>
      <w:r>
        <w:rPr>
          <w:rFonts w:ascii="Calibri" w:hAnsi="Calibri"/>
          <w:color w:val="141414"/>
          <w:sz w:val="28"/>
          <w:szCs w:val="28"/>
        </w:rPr>
        <w:t>rénovation</w:t>
      </w:r>
      <w:r w:rsidR="00DE065D">
        <w:rPr>
          <w:rFonts w:ascii="Calibri" w:hAnsi="Calibri"/>
          <w:color w:val="141414"/>
          <w:sz w:val="28"/>
          <w:szCs w:val="28"/>
        </w:rPr>
        <w:t xml:space="preserve"> des </w:t>
      </w:r>
      <w:r>
        <w:rPr>
          <w:rFonts w:ascii="Calibri" w:hAnsi="Calibri"/>
          <w:color w:val="141414"/>
          <w:sz w:val="28"/>
          <w:szCs w:val="28"/>
        </w:rPr>
        <w:t>logements</w:t>
      </w:r>
      <w:r w:rsidR="00F4626F">
        <w:rPr>
          <w:rFonts w:ascii="Calibri" w:hAnsi="Calibri"/>
          <w:color w:val="141414"/>
          <w:sz w:val="28"/>
          <w:szCs w:val="28"/>
        </w:rPr>
        <w:t xml:space="preserve"> sociaux.</w:t>
      </w:r>
    </w:p>
    <w:p w:rsidR="00257A47" w:rsidRDefault="00745F8A" w:rsidP="00745F8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Divers </w:t>
      </w:r>
      <w:r w:rsidR="002D33D2">
        <w:rPr>
          <w:rFonts w:ascii="Calibri" w:hAnsi="Calibri"/>
          <w:color w:val="141414"/>
          <w:sz w:val="28"/>
          <w:szCs w:val="28"/>
        </w:rPr>
        <w:t>: Andrzej</w:t>
      </w:r>
      <w:r w:rsidR="00257A47">
        <w:rPr>
          <w:rFonts w:ascii="Calibri" w:hAnsi="Calibri"/>
          <w:color w:val="141414"/>
          <w:sz w:val="28"/>
          <w:szCs w:val="28"/>
        </w:rPr>
        <w:t xml:space="preserve"> nous a transmis d</w:t>
      </w:r>
      <w:r>
        <w:rPr>
          <w:rFonts w:ascii="Calibri" w:hAnsi="Calibri"/>
          <w:color w:val="141414"/>
          <w:sz w:val="28"/>
          <w:szCs w:val="28"/>
        </w:rPr>
        <w:t>e la documentation intéressante.</w:t>
      </w:r>
      <w:r w:rsidR="00257A47">
        <w:rPr>
          <w:rFonts w:ascii="Calibri" w:hAnsi="Calibri"/>
          <w:color w:val="141414"/>
          <w:sz w:val="28"/>
          <w:szCs w:val="28"/>
        </w:rPr>
        <w:t xml:space="preserve"> </w:t>
      </w:r>
    </w:p>
    <w:p w:rsidR="00784994" w:rsidRPr="00784994" w:rsidRDefault="00784994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</w:p>
    <w:p w:rsidR="00784994" w:rsidRPr="00784994" w:rsidRDefault="00784994" w:rsidP="00344D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b/>
          <w:color w:val="141414"/>
          <w:sz w:val="28"/>
          <w:szCs w:val="28"/>
          <w:u w:val="single"/>
        </w:rPr>
      </w:pPr>
      <w:r w:rsidRPr="00784994">
        <w:rPr>
          <w:rFonts w:ascii="Calibri" w:hAnsi="Calibri"/>
          <w:b/>
          <w:color w:val="141414"/>
          <w:sz w:val="28"/>
          <w:szCs w:val="28"/>
          <w:u w:val="single"/>
        </w:rPr>
        <w:t>Activité du 1er mai à "Fort en fête": organisation</w:t>
      </w:r>
    </w:p>
    <w:p w:rsidR="00FD5EEA" w:rsidRDefault="00745F8A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784994">
        <w:rPr>
          <w:rFonts w:ascii="Calibri" w:hAnsi="Calibri"/>
          <w:color w:val="141414"/>
          <w:sz w:val="28"/>
          <w:szCs w:val="28"/>
        </w:rPr>
        <w:t>Rappel : idée d’un coin « papote »</w:t>
      </w:r>
      <w:r>
        <w:rPr>
          <w:rFonts w:ascii="Calibri" w:hAnsi="Calibri"/>
          <w:color w:val="141414"/>
          <w:sz w:val="28"/>
          <w:szCs w:val="28"/>
        </w:rPr>
        <w:t xml:space="preserve"> de notre locale.</w:t>
      </w:r>
    </w:p>
    <w:p w:rsidR="00FD5EEA" w:rsidRDefault="00745F8A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lastRenderedPageBreak/>
        <w:t>-</w:t>
      </w:r>
      <w:r w:rsidR="00FD5EEA">
        <w:rPr>
          <w:rFonts w:ascii="Calibri" w:hAnsi="Calibri"/>
          <w:color w:val="141414"/>
          <w:sz w:val="28"/>
          <w:szCs w:val="28"/>
        </w:rPr>
        <w:t>Un de</w:t>
      </w:r>
      <w:r>
        <w:rPr>
          <w:rFonts w:ascii="Calibri" w:hAnsi="Calibri"/>
          <w:color w:val="141414"/>
          <w:sz w:val="28"/>
          <w:szCs w:val="28"/>
        </w:rPr>
        <w:t xml:space="preserve">s objectif serait de récolter des avis / aller à la rencontre </w:t>
      </w:r>
      <w:r w:rsidR="00FD5EEA">
        <w:rPr>
          <w:rFonts w:ascii="Calibri" w:hAnsi="Calibri"/>
          <w:color w:val="141414"/>
          <w:sz w:val="28"/>
          <w:szCs w:val="28"/>
        </w:rPr>
        <w:t xml:space="preserve">de Saint-Gillois </w:t>
      </w:r>
      <w:r>
        <w:rPr>
          <w:rFonts w:ascii="Calibri" w:hAnsi="Calibri"/>
          <w:color w:val="141414"/>
          <w:sz w:val="28"/>
          <w:szCs w:val="28"/>
        </w:rPr>
        <w:t xml:space="preserve">pour connaitre leur préoccupation en matière de logement. </w:t>
      </w:r>
    </w:p>
    <w:p w:rsidR="00F4626F" w:rsidRDefault="00745F8A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-</w:t>
      </w:r>
      <w:r w:rsidR="00F4626F">
        <w:rPr>
          <w:rFonts w:ascii="Calibri" w:hAnsi="Calibri"/>
          <w:color w:val="141414"/>
          <w:sz w:val="28"/>
          <w:szCs w:val="28"/>
        </w:rPr>
        <w:t>C</w:t>
      </w:r>
      <w:r>
        <w:rPr>
          <w:rFonts w:ascii="Calibri" w:hAnsi="Calibri"/>
          <w:color w:val="141414"/>
          <w:sz w:val="28"/>
          <w:szCs w:val="28"/>
        </w:rPr>
        <w:t xml:space="preserve">e serait </w:t>
      </w:r>
      <w:r w:rsidR="00F4626F">
        <w:rPr>
          <w:rFonts w:ascii="Calibri" w:hAnsi="Calibri"/>
          <w:color w:val="141414"/>
          <w:sz w:val="28"/>
          <w:szCs w:val="28"/>
        </w:rPr>
        <w:t xml:space="preserve"> intéressant de faire </w:t>
      </w:r>
      <w:r>
        <w:rPr>
          <w:rFonts w:ascii="Calibri" w:hAnsi="Calibri"/>
          <w:color w:val="141414"/>
          <w:sz w:val="28"/>
          <w:szCs w:val="28"/>
        </w:rPr>
        <w:t>remonter</w:t>
      </w:r>
      <w:r w:rsidR="00F4626F">
        <w:rPr>
          <w:rFonts w:ascii="Calibri" w:hAnsi="Calibri"/>
          <w:color w:val="141414"/>
          <w:sz w:val="28"/>
          <w:szCs w:val="28"/>
        </w:rPr>
        <w:t xml:space="preserve"> les réactions </w:t>
      </w:r>
      <w:r>
        <w:rPr>
          <w:rFonts w:ascii="Calibri" w:hAnsi="Calibri"/>
          <w:color w:val="141414"/>
          <w:sz w:val="28"/>
          <w:szCs w:val="28"/>
        </w:rPr>
        <w:t xml:space="preserve">récoltées </w:t>
      </w:r>
      <w:r w:rsidR="00F4626F">
        <w:rPr>
          <w:rFonts w:ascii="Calibri" w:hAnsi="Calibri"/>
          <w:color w:val="141414"/>
          <w:sz w:val="28"/>
          <w:szCs w:val="28"/>
        </w:rPr>
        <w:t xml:space="preserve">à Marie pour </w:t>
      </w:r>
      <w:r>
        <w:rPr>
          <w:rFonts w:ascii="Calibri" w:hAnsi="Calibri"/>
          <w:color w:val="141414"/>
          <w:sz w:val="28"/>
          <w:szCs w:val="28"/>
        </w:rPr>
        <w:t>constitution</w:t>
      </w:r>
      <w:r w:rsidR="00F4626F">
        <w:rPr>
          <w:rFonts w:ascii="Calibri" w:hAnsi="Calibri"/>
          <w:color w:val="141414"/>
          <w:sz w:val="28"/>
          <w:szCs w:val="28"/>
        </w:rPr>
        <w:t xml:space="preserve"> d’un dossier au niveau régional. </w:t>
      </w:r>
    </w:p>
    <w:p w:rsidR="00784994" w:rsidRPr="00784994" w:rsidRDefault="00FD5EEA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 xml:space="preserve"> </w:t>
      </w:r>
      <w:r w:rsidR="00745F8A">
        <w:rPr>
          <w:rFonts w:ascii="Calibri" w:hAnsi="Calibri"/>
          <w:color w:val="141414"/>
          <w:sz w:val="28"/>
          <w:szCs w:val="28"/>
        </w:rPr>
        <w:t>-Raphaëlle</w:t>
      </w:r>
      <w:r>
        <w:rPr>
          <w:rFonts w:ascii="Calibri" w:hAnsi="Calibri"/>
          <w:color w:val="141414"/>
          <w:sz w:val="28"/>
          <w:szCs w:val="28"/>
        </w:rPr>
        <w:t xml:space="preserve"> lance une discussion sur « participer » pour voir qui est intéressé.</w:t>
      </w:r>
    </w:p>
    <w:p w:rsidR="00784994" w:rsidRPr="00784994" w:rsidRDefault="00784994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</w:p>
    <w:p w:rsidR="00784994" w:rsidRDefault="00784994" w:rsidP="00344D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b/>
          <w:color w:val="141414"/>
          <w:sz w:val="28"/>
          <w:szCs w:val="28"/>
          <w:u w:val="single"/>
        </w:rPr>
      </w:pPr>
      <w:r w:rsidRPr="00FD5EEA">
        <w:rPr>
          <w:rFonts w:ascii="Calibri" w:hAnsi="Calibri"/>
          <w:b/>
          <w:color w:val="141414"/>
          <w:sz w:val="28"/>
          <w:szCs w:val="28"/>
          <w:u w:val="single"/>
        </w:rPr>
        <w:t>Première rencontre Saint-Gilles en transition: retour</w:t>
      </w:r>
    </w:p>
    <w:p w:rsidR="00FD5EEA" w:rsidRDefault="00FD5EEA" w:rsidP="00FD5EEA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 w:rsidRPr="00FD5EEA">
        <w:rPr>
          <w:rFonts w:ascii="Calibri" w:hAnsi="Calibri"/>
          <w:color w:val="141414"/>
          <w:sz w:val="28"/>
          <w:szCs w:val="28"/>
        </w:rPr>
        <w:t xml:space="preserve">Bilan positif. </w:t>
      </w:r>
      <w:r>
        <w:rPr>
          <w:rFonts w:ascii="Calibri" w:hAnsi="Calibri"/>
          <w:color w:val="141414"/>
          <w:sz w:val="28"/>
          <w:szCs w:val="28"/>
        </w:rPr>
        <w:t xml:space="preserve">4 membres de notre locale étaient présents. Les membres de « Morichar en transition » ont fait part </w:t>
      </w:r>
      <w:r w:rsidR="00745F8A">
        <w:rPr>
          <w:rFonts w:ascii="Calibri" w:hAnsi="Calibri"/>
          <w:color w:val="141414"/>
          <w:sz w:val="28"/>
          <w:szCs w:val="28"/>
        </w:rPr>
        <w:t xml:space="preserve">de </w:t>
      </w:r>
      <w:r w:rsidR="002D33D2">
        <w:rPr>
          <w:rFonts w:ascii="Calibri" w:hAnsi="Calibri"/>
          <w:color w:val="141414"/>
          <w:sz w:val="28"/>
          <w:szCs w:val="28"/>
        </w:rPr>
        <w:t>leurs expériences (positives et négatives</w:t>
      </w:r>
      <w:r>
        <w:rPr>
          <w:rFonts w:ascii="Calibri" w:hAnsi="Calibri"/>
          <w:color w:val="141414"/>
          <w:sz w:val="28"/>
          <w:szCs w:val="28"/>
        </w:rPr>
        <w:t xml:space="preserve">) </w:t>
      </w:r>
      <w:r w:rsidR="00222EA6">
        <w:rPr>
          <w:rFonts w:ascii="Calibri" w:hAnsi="Calibri"/>
          <w:color w:val="141414"/>
          <w:sz w:val="28"/>
          <w:szCs w:val="28"/>
        </w:rPr>
        <w:t xml:space="preserve">et de leur projet </w:t>
      </w:r>
      <w:r>
        <w:rPr>
          <w:rFonts w:ascii="Calibri" w:hAnsi="Calibri"/>
          <w:color w:val="141414"/>
          <w:sz w:val="28"/>
          <w:szCs w:val="28"/>
        </w:rPr>
        <w:t xml:space="preserve">en la matière.  </w:t>
      </w:r>
    </w:p>
    <w:p w:rsidR="00222EA6" w:rsidRDefault="00745F8A" w:rsidP="00FD5EEA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>
        <w:rPr>
          <w:rFonts w:ascii="Calibri" w:hAnsi="Calibri"/>
          <w:color w:val="141414"/>
          <w:sz w:val="28"/>
          <w:szCs w:val="28"/>
        </w:rPr>
        <w:t>L’idée serai</w:t>
      </w:r>
      <w:r w:rsidR="00222EA6">
        <w:rPr>
          <w:rFonts w:ascii="Calibri" w:hAnsi="Calibri"/>
          <w:color w:val="141414"/>
          <w:sz w:val="28"/>
          <w:szCs w:val="28"/>
        </w:rPr>
        <w:t xml:space="preserve">t </w:t>
      </w:r>
      <w:r>
        <w:rPr>
          <w:rFonts w:ascii="Calibri" w:hAnsi="Calibri"/>
          <w:color w:val="141414"/>
          <w:sz w:val="28"/>
          <w:szCs w:val="28"/>
        </w:rPr>
        <w:t xml:space="preserve">- </w:t>
      </w:r>
      <w:r w:rsidR="00222EA6">
        <w:rPr>
          <w:rFonts w:ascii="Calibri" w:hAnsi="Calibri"/>
          <w:color w:val="141414"/>
          <w:sz w:val="28"/>
          <w:szCs w:val="28"/>
        </w:rPr>
        <w:t>dans un 1</w:t>
      </w:r>
      <w:r w:rsidR="00222EA6" w:rsidRPr="00222EA6">
        <w:rPr>
          <w:rFonts w:ascii="Calibri" w:hAnsi="Calibri"/>
          <w:color w:val="141414"/>
          <w:sz w:val="28"/>
          <w:szCs w:val="28"/>
          <w:vertAlign w:val="superscript"/>
        </w:rPr>
        <w:t>er</w:t>
      </w:r>
      <w:r w:rsidR="00222EA6">
        <w:rPr>
          <w:rFonts w:ascii="Calibri" w:hAnsi="Calibri"/>
          <w:color w:val="141414"/>
          <w:sz w:val="28"/>
          <w:szCs w:val="28"/>
        </w:rPr>
        <w:t xml:space="preserve"> temps </w:t>
      </w:r>
      <w:r>
        <w:rPr>
          <w:rFonts w:ascii="Calibri" w:hAnsi="Calibri"/>
          <w:color w:val="141414"/>
          <w:sz w:val="28"/>
          <w:szCs w:val="28"/>
        </w:rPr>
        <w:t xml:space="preserve">- </w:t>
      </w:r>
      <w:r w:rsidR="00222EA6">
        <w:rPr>
          <w:rFonts w:ascii="Calibri" w:hAnsi="Calibri"/>
          <w:color w:val="141414"/>
          <w:sz w:val="28"/>
          <w:szCs w:val="28"/>
        </w:rPr>
        <w:t>de soutenir des projets déjà en route.</w:t>
      </w:r>
    </w:p>
    <w:p w:rsidR="00222EA6" w:rsidRDefault="00222EA6" w:rsidP="00FD5EEA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</w:p>
    <w:p w:rsidR="00784994" w:rsidRDefault="00784994" w:rsidP="00344DD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b/>
          <w:color w:val="141414"/>
          <w:sz w:val="28"/>
          <w:szCs w:val="28"/>
          <w:u w:val="single"/>
        </w:rPr>
      </w:pPr>
      <w:r w:rsidRPr="00222EA6">
        <w:rPr>
          <w:rFonts w:ascii="Calibri" w:hAnsi="Calibri"/>
          <w:b/>
          <w:color w:val="141414"/>
          <w:sz w:val="28"/>
          <w:szCs w:val="28"/>
          <w:u w:val="single"/>
        </w:rPr>
        <w:t>Divers</w:t>
      </w:r>
      <w:r w:rsidR="00344DDA">
        <w:rPr>
          <w:rFonts w:ascii="Calibri" w:hAnsi="Calibri"/>
          <w:b/>
          <w:color w:val="141414"/>
          <w:sz w:val="28"/>
          <w:szCs w:val="28"/>
          <w:u w:val="single"/>
        </w:rPr>
        <w:t>/ calendrier des actions</w:t>
      </w:r>
    </w:p>
    <w:p w:rsidR="00222EA6" w:rsidRPr="00222EA6" w:rsidRDefault="00222EA6" w:rsidP="00222E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8" w:afterAutospacing="0" w:line="315" w:lineRule="atLeast"/>
        <w:rPr>
          <w:rStyle w:val="apple-converted-space"/>
          <w:rFonts w:ascii="Calibri" w:hAnsi="Calibri"/>
          <w:b/>
          <w:color w:val="141414"/>
          <w:sz w:val="28"/>
          <w:szCs w:val="28"/>
          <w:u w:val="single"/>
        </w:rPr>
      </w:pPr>
      <w:r w:rsidRPr="00222EA6">
        <w:rPr>
          <w:rFonts w:ascii="Calibri" w:hAnsi="Calibri"/>
          <w:color w:val="141414"/>
          <w:sz w:val="28"/>
          <w:szCs w:val="28"/>
          <w:u w:val="single"/>
          <w:shd w:val="clear" w:color="auto" w:fill="FFFFFF"/>
        </w:rPr>
        <w:t>Journée festive « </w:t>
      </w:r>
      <w:r w:rsidRPr="00745F8A">
        <w:rPr>
          <w:rFonts w:ascii="Calibri" w:hAnsi="Calibri"/>
          <w:i/>
          <w:color w:val="141414"/>
          <w:sz w:val="28"/>
          <w:szCs w:val="28"/>
          <w:u w:val="single"/>
          <w:shd w:val="clear" w:color="auto" w:fill="FFFFFF"/>
        </w:rPr>
        <w:t>Foyer Scientifique et Culturel de la Plaine</w:t>
      </w:r>
      <w:r w:rsidRPr="00222EA6">
        <w:rPr>
          <w:rFonts w:ascii="Calibri" w:hAnsi="Calibri"/>
          <w:color w:val="141414"/>
          <w:sz w:val="28"/>
          <w:szCs w:val="28"/>
          <w:u w:val="single"/>
          <w:shd w:val="clear" w:color="auto" w:fill="FFFFFF"/>
        </w:rPr>
        <w:t xml:space="preserve"> » sur le Campus de l'ULB le mardi 26 </w:t>
      </w:r>
      <w:r w:rsidR="002D33D2" w:rsidRPr="00222EA6">
        <w:rPr>
          <w:rFonts w:ascii="Calibri" w:hAnsi="Calibri"/>
          <w:color w:val="141414"/>
          <w:sz w:val="28"/>
          <w:szCs w:val="28"/>
          <w:u w:val="single"/>
          <w:shd w:val="clear" w:color="auto" w:fill="FFFFFF"/>
        </w:rPr>
        <w:t>Avril</w:t>
      </w:r>
      <w:r w:rsidR="002D33D2" w:rsidRPr="00222EA6">
        <w:rPr>
          <w:rStyle w:val="apple-converted-space"/>
          <w:rFonts w:ascii="Calibri" w:hAnsi="Calibri"/>
          <w:color w:val="141414"/>
          <w:sz w:val="28"/>
          <w:szCs w:val="28"/>
          <w:u w:val="single"/>
          <w:shd w:val="clear" w:color="auto" w:fill="FFFFFF"/>
        </w:rPr>
        <w:t>.</w:t>
      </w:r>
    </w:p>
    <w:p w:rsidR="00222EA6" w:rsidRDefault="00222EA6" w:rsidP="00784994">
      <w:pPr>
        <w:pStyle w:val="NormalWeb"/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</w:rPr>
      </w:pPr>
      <w:r w:rsidRPr="00222EA6">
        <w:rPr>
          <w:rFonts w:ascii="Calibri" w:hAnsi="Calibri"/>
          <w:color w:val="141414"/>
          <w:sz w:val="28"/>
          <w:szCs w:val="28"/>
        </w:rPr>
        <w:t>Voir demande de Bastien</w:t>
      </w:r>
      <w:r>
        <w:rPr>
          <w:rFonts w:ascii="Calibri" w:hAnsi="Calibri"/>
          <w:color w:val="141414"/>
          <w:sz w:val="28"/>
          <w:szCs w:val="28"/>
        </w:rPr>
        <w:t>. Les membres présents ne sont malheureusement pas libres à cette date-là.</w:t>
      </w:r>
    </w:p>
    <w:p w:rsidR="00222EA6" w:rsidRPr="00745F8A" w:rsidRDefault="00222EA6" w:rsidP="00222EA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8" w:afterAutospacing="0" w:line="315" w:lineRule="atLeast"/>
        <w:rPr>
          <w:rFonts w:ascii="Calibri" w:hAnsi="Calibri"/>
          <w:color w:val="141414"/>
          <w:sz w:val="28"/>
          <w:szCs w:val="28"/>
          <w:u w:val="single"/>
        </w:rPr>
      </w:pPr>
      <w:r w:rsidRPr="00745F8A">
        <w:rPr>
          <w:rFonts w:ascii="Calibri" w:hAnsi="Calibri"/>
          <w:color w:val="141414"/>
          <w:sz w:val="28"/>
          <w:szCs w:val="28"/>
          <w:u w:val="single"/>
        </w:rPr>
        <w:t>Marche contre la terreur du 17/9</w:t>
      </w:r>
    </w:p>
    <w:p w:rsidR="00784994" w:rsidRPr="00745F8A" w:rsidRDefault="00745F8A" w:rsidP="00784994">
      <w:pPr>
        <w:rPr>
          <w:rFonts w:ascii="Calibri" w:hAnsi="Calibri"/>
          <w:sz w:val="28"/>
          <w:szCs w:val="28"/>
        </w:rPr>
      </w:pPr>
      <w:r w:rsidRPr="00745F8A">
        <w:rPr>
          <w:rFonts w:ascii="Calibri" w:hAnsi="Calibri"/>
          <w:sz w:val="28"/>
          <w:szCs w:val="28"/>
        </w:rPr>
        <w:t>-</w:t>
      </w:r>
      <w:r w:rsidR="00222EA6" w:rsidRPr="00745F8A">
        <w:rPr>
          <w:rFonts w:ascii="Calibri" w:hAnsi="Calibri"/>
          <w:sz w:val="28"/>
          <w:szCs w:val="28"/>
        </w:rPr>
        <w:t>Organisée par « tousensemble / same</w:t>
      </w:r>
      <w:r w:rsidRPr="00745F8A">
        <w:rPr>
          <w:rFonts w:ascii="Calibri" w:hAnsi="Calibri"/>
          <w:sz w:val="28"/>
          <w:szCs w:val="28"/>
        </w:rPr>
        <w:t xml:space="preserve">neen » (= TAC/HBH en </w:t>
      </w:r>
      <w:r w:rsidR="002D33D2" w:rsidRPr="00745F8A">
        <w:rPr>
          <w:rFonts w:ascii="Calibri" w:hAnsi="Calibri"/>
          <w:sz w:val="28"/>
          <w:szCs w:val="28"/>
        </w:rPr>
        <w:t>réalité)</w:t>
      </w:r>
      <w:r w:rsidR="00222EA6" w:rsidRPr="00745F8A">
        <w:rPr>
          <w:rFonts w:ascii="Calibri" w:hAnsi="Calibri"/>
          <w:sz w:val="28"/>
          <w:szCs w:val="28"/>
        </w:rPr>
        <w:t>.</w:t>
      </w:r>
    </w:p>
    <w:p w:rsidR="00745F8A" w:rsidRDefault="00745F8A" w:rsidP="0078499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344DDA" w:rsidRPr="00745F8A">
        <w:rPr>
          <w:rFonts w:ascii="Calibri" w:hAnsi="Calibri"/>
          <w:sz w:val="28"/>
          <w:szCs w:val="28"/>
        </w:rPr>
        <w:t xml:space="preserve">On espère une grosse </w:t>
      </w:r>
      <w:r w:rsidR="002D33D2" w:rsidRPr="00745F8A">
        <w:rPr>
          <w:rFonts w:ascii="Calibri" w:hAnsi="Calibri"/>
          <w:sz w:val="28"/>
          <w:szCs w:val="28"/>
        </w:rPr>
        <w:t xml:space="preserve">mobilisation. </w:t>
      </w:r>
    </w:p>
    <w:p w:rsidR="00344DDA" w:rsidRPr="00745F8A" w:rsidRDefault="00745F8A" w:rsidP="0078499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344DDA" w:rsidRPr="00745F8A">
        <w:rPr>
          <w:rFonts w:ascii="Calibri" w:hAnsi="Calibri"/>
          <w:sz w:val="28"/>
          <w:szCs w:val="28"/>
        </w:rPr>
        <w:t xml:space="preserve">On cherche des </w:t>
      </w:r>
      <w:r w:rsidR="002D33D2" w:rsidRPr="00745F8A">
        <w:rPr>
          <w:rFonts w:ascii="Calibri" w:hAnsi="Calibri"/>
          <w:sz w:val="28"/>
          <w:szCs w:val="28"/>
        </w:rPr>
        <w:t>stewards</w:t>
      </w:r>
    </w:p>
    <w:p w:rsidR="00344DDA" w:rsidRPr="00745F8A" w:rsidRDefault="00745F8A" w:rsidP="0078499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-</w:t>
      </w:r>
      <w:r w:rsidR="00344DDA" w:rsidRPr="00745F8A">
        <w:rPr>
          <w:rFonts w:ascii="Calibri" w:hAnsi="Calibri"/>
          <w:sz w:val="28"/>
          <w:szCs w:val="28"/>
        </w:rPr>
        <w:t xml:space="preserve">Régis lance une discussion sur Participer. </w:t>
      </w:r>
    </w:p>
    <w:p w:rsidR="00222EA6" w:rsidRPr="00745F8A" w:rsidRDefault="00344DDA" w:rsidP="00344DDA">
      <w:pPr>
        <w:pStyle w:val="Paragraphedeliste"/>
        <w:numPr>
          <w:ilvl w:val="0"/>
          <w:numId w:val="2"/>
        </w:numPr>
        <w:rPr>
          <w:rFonts w:ascii="Calibri" w:hAnsi="Calibri"/>
          <w:sz w:val="28"/>
          <w:szCs w:val="28"/>
          <w:u w:val="single"/>
        </w:rPr>
      </w:pPr>
      <w:r w:rsidRPr="00745F8A">
        <w:rPr>
          <w:rFonts w:ascii="Calibri" w:hAnsi="Calibri"/>
          <w:sz w:val="28"/>
          <w:szCs w:val="28"/>
          <w:u w:val="single"/>
        </w:rPr>
        <w:t>Manifestation « pas d’avions de chasse » du 24/9</w:t>
      </w:r>
    </w:p>
    <w:p w:rsidR="00344DDA" w:rsidRPr="00745F8A" w:rsidRDefault="00344DDA" w:rsidP="00344DDA">
      <w:pPr>
        <w:rPr>
          <w:rFonts w:ascii="Calibri" w:hAnsi="Calibri"/>
          <w:sz w:val="28"/>
          <w:szCs w:val="28"/>
        </w:rPr>
      </w:pPr>
      <w:r w:rsidRPr="00745F8A">
        <w:rPr>
          <w:rFonts w:ascii="Calibri" w:hAnsi="Calibri"/>
          <w:sz w:val="28"/>
          <w:szCs w:val="28"/>
        </w:rPr>
        <w:t>Organisée par la plateforme « </w:t>
      </w:r>
      <w:r w:rsidRPr="00745F8A">
        <w:rPr>
          <w:rFonts w:ascii="Calibri" w:hAnsi="Calibri"/>
          <w:i/>
          <w:sz w:val="28"/>
          <w:szCs w:val="28"/>
        </w:rPr>
        <w:t>pas d’avions de chasse</w:t>
      </w:r>
      <w:r w:rsidR="00745F8A" w:rsidRPr="00745F8A">
        <w:rPr>
          <w:rFonts w:ascii="Calibri" w:hAnsi="Calibri"/>
          <w:i/>
          <w:sz w:val="28"/>
          <w:szCs w:val="28"/>
        </w:rPr>
        <w:t> !</w:t>
      </w:r>
      <w:r w:rsidR="00745F8A">
        <w:rPr>
          <w:rFonts w:ascii="Calibri" w:hAnsi="Calibri"/>
          <w:sz w:val="28"/>
          <w:szCs w:val="28"/>
        </w:rPr>
        <w:t xml:space="preserve"> </w:t>
      </w:r>
      <w:r w:rsidRPr="00745F8A">
        <w:rPr>
          <w:rFonts w:ascii="Calibri" w:hAnsi="Calibri"/>
          <w:sz w:val="28"/>
          <w:szCs w:val="28"/>
        </w:rPr>
        <w:t>»qui  continue sa m</w:t>
      </w:r>
      <w:bookmarkStart w:id="0" w:name="_GoBack"/>
      <w:bookmarkEnd w:id="0"/>
      <w:r w:rsidRPr="00745F8A">
        <w:rPr>
          <w:rFonts w:ascii="Calibri" w:hAnsi="Calibri"/>
          <w:sz w:val="28"/>
          <w:szCs w:val="28"/>
        </w:rPr>
        <w:t>obilisation contre l’achat de 34 nouveaux avions de chasse (15 milliards d’€).</w:t>
      </w:r>
    </w:p>
    <w:sectPr w:rsidR="00344DDA" w:rsidRPr="00745F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EE" w:rsidRDefault="001B0FEE" w:rsidP="00784994">
      <w:pPr>
        <w:spacing w:after="0" w:line="240" w:lineRule="auto"/>
      </w:pPr>
      <w:r>
        <w:separator/>
      </w:r>
    </w:p>
  </w:endnote>
  <w:endnote w:type="continuationSeparator" w:id="0">
    <w:p w:rsidR="001B0FEE" w:rsidRDefault="001B0FEE" w:rsidP="0078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569372"/>
      <w:docPartObj>
        <w:docPartGallery w:val="Page Numbers (Bottom of Page)"/>
        <w:docPartUnique/>
      </w:docPartObj>
    </w:sdtPr>
    <w:sdtEndPr/>
    <w:sdtContent>
      <w:p w:rsidR="00784994" w:rsidRDefault="0078499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3D2" w:rsidRPr="002D33D2">
          <w:rPr>
            <w:noProof/>
            <w:lang w:val="fr-FR"/>
          </w:rPr>
          <w:t>2</w:t>
        </w:r>
        <w:r>
          <w:fldChar w:fldCharType="end"/>
        </w:r>
      </w:p>
    </w:sdtContent>
  </w:sdt>
  <w:p w:rsidR="00784994" w:rsidRDefault="007849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EE" w:rsidRDefault="001B0FEE" w:rsidP="00784994">
      <w:pPr>
        <w:spacing w:after="0" w:line="240" w:lineRule="auto"/>
      </w:pPr>
      <w:r>
        <w:separator/>
      </w:r>
    </w:p>
  </w:footnote>
  <w:footnote w:type="continuationSeparator" w:id="0">
    <w:p w:rsidR="001B0FEE" w:rsidRDefault="001B0FEE" w:rsidP="00784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3F5"/>
    <w:multiLevelType w:val="hybridMultilevel"/>
    <w:tmpl w:val="82BA9F28"/>
    <w:lvl w:ilvl="0" w:tplc="AD0E97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D7754"/>
    <w:multiLevelType w:val="hybridMultilevel"/>
    <w:tmpl w:val="5F6AFB5A"/>
    <w:lvl w:ilvl="0" w:tplc="5E6A93B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sz w:val="23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025DB"/>
    <w:multiLevelType w:val="hybridMultilevel"/>
    <w:tmpl w:val="8ECEF3F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10629F"/>
    <w:multiLevelType w:val="hybridMultilevel"/>
    <w:tmpl w:val="63FE9A08"/>
    <w:lvl w:ilvl="0" w:tplc="5E6A93B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sz w:val="23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5024A"/>
    <w:multiLevelType w:val="hybridMultilevel"/>
    <w:tmpl w:val="F47E3D3E"/>
    <w:lvl w:ilvl="0" w:tplc="5E6A93B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sz w:val="23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41C51"/>
    <w:multiLevelType w:val="hybridMultilevel"/>
    <w:tmpl w:val="58D8CEB6"/>
    <w:lvl w:ilvl="0" w:tplc="5E6A93B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 w:val="0"/>
        <w:sz w:val="23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22F0"/>
    <w:multiLevelType w:val="hybridMultilevel"/>
    <w:tmpl w:val="B7A48C6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52E6E"/>
    <w:multiLevelType w:val="hybridMultilevel"/>
    <w:tmpl w:val="DCD0D87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E4DE8"/>
    <w:multiLevelType w:val="hybridMultilevel"/>
    <w:tmpl w:val="F8AEAD94"/>
    <w:lvl w:ilvl="0" w:tplc="5E6A93B0">
      <w:start w:val="1"/>
      <w:numFmt w:val="decimal"/>
      <w:lvlText w:val="%1."/>
      <w:lvlJc w:val="left"/>
      <w:pPr>
        <w:ind w:left="1440" w:hanging="360"/>
      </w:pPr>
      <w:rPr>
        <w:rFonts w:ascii="Roboto" w:hAnsi="Roboto" w:hint="default"/>
        <w:b w:val="0"/>
        <w:sz w:val="23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8C31315"/>
    <w:multiLevelType w:val="hybridMultilevel"/>
    <w:tmpl w:val="7C9C1468"/>
    <w:lvl w:ilvl="0" w:tplc="AD0E97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4"/>
    <w:rsid w:val="000400EE"/>
    <w:rsid w:val="000F22EC"/>
    <w:rsid w:val="0014050B"/>
    <w:rsid w:val="001B0FEE"/>
    <w:rsid w:val="00222EA6"/>
    <w:rsid w:val="002510A6"/>
    <w:rsid w:val="00257A47"/>
    <w:rsid w:val="002D33D2"/>
    <w:rsid w:val="00344DDA"/>
    <w:rsid w:val="00364DDC"/>
    <w:rsid w:val="00431F84"/>
    <w:rsid w:val="0050528F"/>
    <w:rsid w:val="00745F8A"/>
    <w:rsid w:val="00784994"/>
    <w:rsid w:val="007F380A"/>
    <w:rsid w:val="008E5F5C"/>
    <w:rsid w:val="00AC448B"/>
    <w:rsid w:val="00DE065D"/>
    <w:rsid w:val="00F4626F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ED070-3B42-438E-A835-AC91AE88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8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4994"/>
  </w:style>
  <w:style w:type="paragraph" w:styleId="Pieddepage">
    <w:name w:val="footer"/>
    <w:basedOn w:val="Normal"/>
    <w:link w:val="PieddepageCar"/>
    <w:uiPriority w:val="99"/>
    <w:unhideWhenUsed/>
    <w:rsid w:val="00784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4994"/>
  </w:style>
  <w:style w:type="paragraph" w:styleId="NormalWeb">
    <w:name w:val="Normal (Web)"/>
    <w:basedOn w:val="Normal"/>
    <w:uiPriority w:val="99"/>
    <w:semiHidden/>
    <w:unhideWhenUsed/>
    <w:rsid w:val="0078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222EA6"/>
  </w:style>
  <w:style w:type="paragraph" w:styleId="Paragraphedeliste">
    <w:name w:val="List Paragraph"/>
    <w:basedOn w:val="Normal"/>
    <w:uiPriority w:val="34"/>
    <w:qFormat/>
    <w:rsid w:val="00344DD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44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ACCG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Laublin</dc:creator>
  <cp:keywords/>
  <dc:description/>
  <cp:lastModifiedBy>Regis Laublin</cp:lastModifiedBy>
  <cp:revision>6</cp:revision>
  <dcterms:created xsi:type="dcterms:W3CDTF">2016-04-14T11:31:00Z</dcterms:created>
  <dcterms:modified xsi:type="dcterms:W3CDTF">2016-04-15T12:31:00Z</dcterms:modified>
</cp:coreProperties>
</file>