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BFF" w:rsidRPr="00ED29F9" w:rsidRDefault="00D851C1">
      <w:pPr>
        <w:rPr>
          <w:b/>
        </w:rPr>
      </w:pPr>
      <w:bookmarkStart w:id="0" w:name="_GoBack"/>
      <w:bookmarkEnd w:id="0"/>
      <w:r w:rsidRPr="00ED29F9">
        <w:rPr>
          <w:b/>
        </w:rPr>
        <w:t>Pour une société écologique</w:t>
      </w:r>
    </w:p>
    <w:p w:rsidR="00D851C1" w:rsidRDefault="00D851C1">
      <w:r>
        <w:t>Remettre du sens à nos priorités. On fait des drones pour filmer quoi ??? Et on ne sait pas chauffer les écoles correctement.</w:t>
      </w:r>
    </w:p>
    <w:p w:rsidR="00D851C1" w:rsidRDefault="00D851C1">
      <w:r>
        <w:t xml:space="preserve">Élever les jeunes et les parents à </w:t>
      </w:r>
      <w:r w:rsidRPr="003307AC">
        <w:rPr>
          <w:u w:val="single"/>
        </w:rPr>
        <w:t>récupérer</w:t>
      </w:r>
      <w:r>
        <w:t xml:space="preserve"> les outils scolaires à la rentrée. Aussi le </w:t>
      </w:r>
      <w:r w:rsidRPr="003307AC">
        <w:rPr>
          <w:u w:val="single"/>
        </w:rPr>
        <w:t>tri</w:t>
      </w:r>
      <w:r>
        <w:t xml:space="preserve">. Des copies sur les deux faces. Éducation contre le </w:t>
      </w:r>
      <w:r w:rsidRPr="003307AC">
        <w:rPr>
          <w:u w:val="single"/>
        </w:rPr>
        <w:t>gaspillage</w:t>
      </w:r>
      <w:r>
        <w:t xml:space="preserve">. </w:t>
      </w:r>
    </w:p>
    <w:p w:rsidR="00D851C1" w:rsidRDefault="00D851C1">
      <w:r>
        <w:t xml:space="preserve">Informer, c’est bien, </w:t>
      </w:r>
      <w:r w:rsidRPr="003307AC">
        <w:rPr>
          <w:u w:val="single"/>
        </w:rPr>
        <w:t>éduquer</w:t>
      </w:r>
      <w:r>
        <w:t>, c’est mieux. Lutter contre le gaspillage. Blocs de feuilles.</w:t>
      </w:r>
    </w:p>
    <w:p w:rsidR="00D851C1" w:rsidRDefault="00D851C1">
      <w:r>
        <w:t xml:space="preserve">Des </w:t>
      </w:r>
      <w:r w:rsidRPr="003307AC">
        <w:rPr>
          <w:u w:val="single"/>
        </w:rPr>
        <w:t>jardins</w:t>
      </w:r>
      <w:r>
        <w:t xml:space="preserve"> comme outils pédagogiques. En primaire. La transition entre le primaire et le secondaire est trop cassante, une coupure. On peut continuer d’utiliser les jardins comme initiation au </w:t>
      </w:r>
      <w:r w:rsidRPr="003307AC">
        <w:rPr>
          <w:u w:val="single"/>
        </w:rPr>
        <w:t>travail en équipe</w:t>
      </w:r>
      <w:r>
        <w:t xml:space="preserve"> avec un </w:t>
      </w:r>
      <w:r w:rsidRPr="003307AC">
        <w:rPr>
          <w:u w:val="single"/>
        </w:rPr>
        <w:t>résultat valorisable</w:t>
      </w:r>
      <w:r>
        <w:t xml:space="preserve">. C’est aussi une </w:t>
      </w:r>
      <w:r w:rsidRPr="003307AC">
        <w:rPr>
          <w:u w:val="single"/>
        </w:rPr>
        <w:t>éducation</w:t>
      </w:r>
      <w:r>
        <w:t xml:space="preserve"> aux saisons, au rythme de la nature, à la qualité des aliments et à leur provenance.</w:t>
      </w:r>
    </w:p>
    <w:p w:rsidR="00D851C1" w:rsidRDefault="00D851C1">
      <w:r>
        <w:t xml:space="preserve">La question de l’alimentation est une bonne porte d’entrée pour une réflexion sur </w:t>
      </w:r>
      <w:r w:rsidRPr="003307AC">
        <w:rPr>
          <w:u w:val="single"/>
        </w:rPr>
        <w:t>l’environnement</w:t>
      </w:r>
      <w:r>
        <w:t xml:space="preserve">. Boites à tartines, emballages, gobelets, gourde. Une réflexion sur </w:t>
      </w:r>
      <w:r w:rsidRPr="003307AC">
        <w:rPr>
          <w:u w:val="single"/>
        </w:rPr>
        <w:t>l’apparence</w:t>
      </w:r>
      <w:r>
        <w:t>.</w:t>
      </w:r>
    </w:p>
    <w:p w:rsidR="00D851C1" w:rsidRDefault="00D851C1">
      <w:r>
        <w:t xml:space="preserve">Je veux créer mes leçons pour les élèves. Les outils actuels sont obsolètes. </w:t>
      </w:r>
      <w:r w:rsidRPr="003307AC">
        <w:rPr>
          <w:u w:val="single"/>
        </w:rPr>
        <w:t>L’élève doit pouvoir choisir</w:t>
      </w:r>
      <w:r>
        <w:t xml:space="preserve"> des outils d’apprentissage.</w:t>
      </w:r>
    </w:p>
    <w:p w:rsidR="00D851C1" w:rsidRDefault="00D851C1">
      <w:r>
        <w:t xml:space="preserve">L’école peut aider à changer les comportements des </w:t>
      </w:r>
      <w:r w:rsidRPr="003307AC">
        <w:rPr>
          <w:u w:val="single"/>
        </w:rPr>
        <w:t>parents</w:t>
      </w:r>
      <w:r>
        <w:t xml:space="preserve">. </w:t>
      </w:r>
      <w:r w:rsidRPr="003307AC">
        <w:rPr>
          <w:u w:val="single"/>
        </w:rPr>
        <w:t>Changement de comportement</w:t>
      </w:r>
      <w:r>
        <w:t>.</w:t>
      </w:r>
    </w:p>
    <w:p w:rsidR="00B6603F" w:rsidRDefault="00B6603F">
      <w:r>
        <w:t>Nature, eau, faune.</w:t>
      </w:r>
    </w:p>
    <w:p w:rsidR="00B6603F" w:rsidRDefault="00B6603F">
      <w:r>
        <w:t xml:space="preserve">Jeunes : </w:t>
      </w:r>
    </w:p>
    <w:p w:rsidR="00B6603F" w:rsidRDefault="00B6603F" w:rsidP="00B6603F">
      <w:pPr>
        <w:ind w:left="709"/>
      </w:pPr>
      <w:r>
        <w:t>Le tri des poubelles est-il efficace ? Quelles sont les maisons du tri ?</w:t>
      </w:r>
    </w:p>
    <w:p w:rsidR="00B6603F" w:rsidRDefault="00B6603F" w:rsidP="00B6603F">
      <w:pPr>
        <w:ind w:left="709"/>
      </w:pPr>
      <w:r>
        <w:t>Explication du projet fruits et légumes : manque de sens.</w:t>
      </w:r>
    </w:p>
    <w:p w:rsidR="00B6603F" w:rsidRDefault="00B6603F" w:rsidP="00B6603F">
      <w:pPr>
        <w:ind w:left="709"/>
      </w:pPr>
      <w:r>
        <w:t>Propreté de l’école.</w:t>
      </w:r>
    </w:p>
    <w:p w:rsidR="00B6603F" w:rsidRDefault="00B6603F" w:rsidP="00B6603F">
      <w:pPr>
        <w:ind w:left="709"/>
      </w:pPr>
      <w:r>
        <w:t xml:space="preserve">Mise en place de projets où les élèves doivent être </w:t>
      </w:r>
      <w:r w:rsidRPr="003307AC">
        <w:rPr>
          <w:u w:val="single"/>
        </w:rPr>
        <w:t>acteurs</w:t>
      </w:r>
      <w:r>
        <w:t xml:space="preserve">. Prise de conscience des </w:t>
      </w:r>
      <w:r w:rsidRPr="003307AC">
        <w:rPr>
          <w:u w:val="single"/>
        </w:rPr>
        <w:t>conséquences</w:t>
      </w:r>
      <w:r>
        <w:t xml:space="preserve"> des gestes quotidiens qui nuisent à l’écologie (faire la différence entre conséquences argent et écologiques).</w:t>
      </w:r>
    </w:p>
    <w:p w:rsidR="00B6603F" w:rsidRDefault="00B6603F">
      <w:r>
        <w:t>Parents et enseignants :</w:t>
      </w:r>
    </w:p>
    <w:p w:rsidR="00B6603F" w:rsidRDefault="00B6603F" w:rsidP="00B6603F">
      <w:pPr>
        <w:ind w:left="709"/>
      </w:pPr>
      <w:r>
        <w:t>Parler du gaspillage eau, chauffage, etc.</w:t>
      </w:r>
    </w:p>
    <w:p w:rsidR="00B6603F" w:rsidRDefault="00B6603F" w:rsidP="00B6603F">
      <w:pPr>
        <w:ind w:left="709"/>
      </w:pPr>
      <w:r>
        <w:t>Sensibiliser les élèves aux conséquences écologiques et financières.</w:t>
      </w:r>
    </w:p>
    <w:p w:rsidR="00B6603F" w:rsidRDefault="00B6603F">
      <w:r>
        <w:t>Nous :</w:t>
      </w:r>
    </w:p>
    <w:p w:rsidR="00B6603F" w:rsidRDefault="00B6603F" w:rsidP="00B6603F">
      <w:pPr>
        <w:ind w:left="709"/>
      </w:pPr>
      <w:r>
        <w:t>Comment accéder à ces rêves ? Que mettre en place ?</w:t>
      </w:r>
    </w:p>
    <w:p w:rsidR="00B6603F" w:rsidRDefault="00B6603F">
      <w:r>
        <w:t>Les enseignants doivent montrer l’exemple :</w:t>
      </w:r>
    </w:p>
    <w:p w:rsidR="00B6603F" w:rsidRDefault="00B6603F" w:rsidP="00B6603F">
      <w:pPr>
        <w:ind w:left="709"/>
      </w:pPr>
      <w:r>
        <w:t>Respecter leurs idées, non pas « fais ce que je dis et pas ce que je fais. »</w:t>
      </w:r>
    </w:p>
    <w:p w:rsidR="00B6603F" w:rsidRDefault="00B6603F" w:rsidP="00B6603F">
      <w:pPr>
        <w:ind w:left="709"/>
      </w:pPr>
      <w:r>
        <w:t xml:space="preserve">Transmettre des </w:t>
      </w:r>
      <w:r w:rsidRPr="003307AC">
        <w:rPr>
          <w:u w:val="single"/>
        </w:rPr>
        <w:t>valeurs</w:t>
      </w:r>
      <w:r>
        <w:t xml:space="preserve"> et savoirs se remettre en question.</w:t>
      </w:r>
    </w:p>
    <w:p w:rsidR="00B6603F" w:rsidRDefault="00B6603F" w:rsidP="00B6603F">
      <w:pPr>
        <w:ind w:left="709"/>
      </w:pPr>
      <w:r>
        <w:t xml:space="preserve">Réfléchir aux conséquences de ce que l’on dit ; par exemple, « recommence, déchire ta feuille. » Autre exemple, dans la liste de matériel scolaire, proposer de la récup. + </w:t>
      </w:r>
    </w:p>
    <w:p w:rsidR="00B6603F" w:rsidRDefault="00B6603F" w:rsidP="00B6603F">
      <w:r>
        <w:t>Mise en place d’un projet de réflexion collective de récupération de matériel. Encourager le service de prêt de</w:t>
      </w:r>
      <w:r w:rsidR="00AE65C5">
        <w:t xml:space="preserve"> livres, de partage de syllabus, partage de matériel didactique.</w:t>
      </w:r>
    </w:p>
    <w:p w:rsidR="00B6603F" w:rsidRDefault="00AE65C5" w:rsidP="00B6603F">
      <w:r>
        <w:lastRenderedPageBreak/>
        <w:t xml:space="preserve">Notion de collaboration, </w:t>
      </w:r>
      <w:r w:rsidRPr="003307AC">
        <w:rPr>
          <w:u w:val="single"/>
        </w:rPr>
        <w:t>gestion collaborative</w:t>
      </w:r>
      <w:r>
        <w:t>.</w:t>
      </w:r>
    </w:p>
    <w:p w:rsidR="00F92E69" w:rsidRDefault="00F92E69" w:rsidP="00B6603F">
      <w:r>
        <w:t>Rêve d’un directeur : point de vue nourriture</w:t>
      </w:r>
      <w:r w:rsidR="009A6B36">
        <w:t>,</w:t>
      </w:r>
      <w:r>
        <w:t xml:space="preserve"> un projet avec des élèves d’âges différents qui gèrent la cantine avec des profs dans le fondamental pour rendre les élèves acteurs.</w:t>
      </w:r>
      <w:r w:rsidR="009A6B36">
        <w:t xml:space="preserve"> Point de vue mobilité : sensibiliser les élèves à la mobilité (vélo, covoiturage…)</w:t>
      </w:r>
    </w:p>
    <w:p w:rsidR="009A6B36" w:rsidRDefault="009A6B36" w:rsidP="00B6603F">
      <w:r>
        <w:t>Rêve d’un élève étudiant : sensibiliser</w:t>
      </w:r>
      <w:r w:rsidR="00C92C50">
        <w:t xml:space="preserve"> en favorisant davantage la manipulation. Aussi à l’extérieur de l’école. Proposer des solutions. Groupe en alternance PR. Responsabiliser au gaspillage (ronde de vérification). Mise en place d’un projet contre le gaspillage et pour la </w:t>
      </w:r>
      <w:r w:rsidR="00C92C50" w:rsidRPr="003307AC">
        <w:rPr>
          <w:u w:val="single"/>
        </w:rPr>
        <w:t>propreté</w:t>
      </w:r>
      <w:r w:rsidR="00C92C50">
        <w:t>.</w:t>
      </w:r>
    </w:p>
    <w:p w:rsidR="00C92C50" w:rsidRDefault="00C92C50" w:rsidP="00B6603F">
      <w:r>
        <w:t xml:space="preserve">Enseigner dans des bâtiments de </w:t>
      </w:r>
      <w:r w:rsidRPr="003307AC">
        <w:rPr>
          <w:u w:val="single"/>
        </w:rPr>
        <w:t>construction passive</w:t>
      </w:r>
      <w:r>
        <w:t>.</w:t>
      </w:r>
    </w:p>
    <w:p w:rsidR="00B35176" w:rsidRDefault="009942FD" w:rsidP="00B6603F">
      <w:r>
        <w:t xml:space="preserve">À quoi pourrait ressembler l’éducation ? proximité avec ses élèves par des projets de </w:t>
      </w:r>
      <w:r w:rsidRPr="003307AC">
        <w:rPr>
          <w:u w:val="single"/>
        </w:rPr>
        <w:t>responsabilité collective</w:t>
      </w:r>
      <w:r>
        <w:t xml:space="preserve"> (le faire avec les élèves) dans un rapport </w:t>
      </w:r>
      <w:r w:rsidRPr="003307AC">
        <w:rPr>
          <w:u w:val="single"/>
        </w:rPr>
        <w:t>d’entraide</w:t>
      </w:r>
      <w:r>
        <w:t>, ensemble.</w:t>
      </w:r>
    </w:p>
    <w:p w:rsidR="009942FD" w:rsidRDefault="00B35176" w:rsidP="00B6603F">
      <w:r>
        <w:t>Davantage impliquer et sensibiliser les enseignants à cette problématique par la formation entre autres.</w:t>
      </w:r>
      <w:r w:rsidR="009942FD">
        <w:t xml:space="preserve"> </w:t>
      </w:r>
    </w:p>
    <w:p w:rsidR="00ED29F9" w:rsidRPr="00ED29F9" w:rsidRDefault="00ED29F9">
      <w:pPr>
        <w:rPr>
          <w:b/>
        </w:rPr>
      </w:pPr>
      <w:r w:rsidRPr="00ED29F9">
        <w:rPr>
          <w:b/>
        </w:rPr>
        <w:t>Pour une société plurielle</w:t>
      </w:r>
    </w:p>
    <w:p w:rsidR="00ED29F9" w:rsidRDefault="00ED29F9">
      <w:r>
        <w:t>Petite classe, meilleur apprentissage</w:t>
      </w:r>
      <w:r w:rsidR="00ED32FF">
        <w:t>.</w:t>
      </w:r>
    </w:p>
    <w:p w:rsidR="00ED29F9" w:rsidRDefault="00ED29F9">
      <w:r>
        <w:t xml:space="preserve">Une école qui ne contribue pas à faire de futurs « employés » mais </w:t>
      </w:r>
      <w:r w:rsidRPr="003307AC">
        <w:rPr>
          <w:u w:val="single"/>
        </w:rPr>
        <w:t>citoyens responsables</w:t>
      </w:r>
      <w:r>
        <w:t>.</w:t>
      </w:r>
    </w:p>
    <w:p w:rsidR="00ED29F9" w:rsidRDefault="00ED29F9">
      <w:r>
        <w:t>Adapter les activités selon le public, les besoins (</w:t>
      </w:r>
      <w:r w:rsidRPr="003307AC">
        <w:rPr>
          <w:u w:val="single"/>
        </w:rPr>
        <w:t>diversité des activités</w:t>
      </w:r>
      <w:r>
        <w:t>).</w:t>
      </w:r>
    </w:p>
    <w:p w:rsidR="00ED29F9" w:rsidRDefault="00ED29F9">
      <w:r>
        <w:t xml:space="preserve">Heures de </w:t>
      </w:r>
      <w:r w:rsidRPr="003307AC">
        <w:rPr>
          <w:u w:val="single"/>
        </w:rPr>
        <w:t>débats</w:t>
      </w:r>
      <w:r>
        <w:t>, laisser la parole aux élèves.</w:t>
      </w:r>
    </w:p>
    <w:p w:rsidR="00ED29F9" w:rsidRDefault="00ED29F9">
      <w:r>
        <w:t xml:space="preserve">Pour qu’une société soit plurielle, il ne faut </w:t>
      </w:r>
      <w:r w:rsidRPr="003307AC">
        <w:rPr>
          <w:u w:val="single"/>
        </w:rPr>
        <w:t>pas avoir de peur</w:t>
      </w:r>
      <w:r>
        <w:t>… différentes idées pour mieux apprendre aux élèves dans une classe multi.</w:t>
      </w:r>
    </w:p>
    <w:p w:rsidR="00ED29F9" w:rsidRDefault="00ED29F9">
      <w:r>
        <w:t>Rendre les cours motivant</w:t>
      </w:r>
      <w:r w:rsidR="00AB0B37">
        <w:t>s</w:t>
      </w:r>
      <w:r>
        <w:t>.</w:t>
      </w:r>
    </w:p>
    <w:p w:rsidR="00ED29F9" w:rsidRDefault="00ED29F9">
      <w:r>
        <w:t xml:space="preserve">Prendre le </w:t>
      </w:r>
      <w:r w:rsidRPr="003307AC">
        <w:rPr>
          <w:u w:val="single"/>
        </w:rPr>
        <w:t>pouvoir</w:t>
      </w:r>
      <w:r>
        <w:t xml:space="preserve"> dans sa classe.</w:t>
      </w:r>
    </w:p>
    <w:p w:rsidR="00ED29F9" w:rsidRDefault="00ED29F9">
      <w:r>
        <w:t>Cuisines, chansons, coutumes, DDH.</w:t>
      </w:r>
    </w:p>
    <w:p w:rsidR="00ED29F9" w:rsidRDefault="00ED29F9">
      <w:r>
        <w:t>École sans redoublement.</w:t>
      </w:r>
    </w:p>
    <w:p w:rsidR="00ED29F9" w:rsidRDefault="00ED29F9">
      <w:r>
        <w:t>Cours de sociologie (</w:t>
      </w:r>
      <w:r w:rsidRPr="003307AC">
        <w:rPr>
          <w:u w:val="single"/>
        </w:rPr>
        <w:t>comprendre les tensions et la diversité</w:t>
      </w:r>
      <w:r>
        <w:t>).</w:t>
      </w:r>
    </w:p>
    <w:p w:rsidR="00ED29F9" w:rsidRDefault="00ED29F9">
      <w:r>
        <w:t>Faire vivre des ateliers ATD quart-monde aux RPé (rencontres pédagogiques d’été).</w:t>
      </w:r>
    </w:p>
    <w:p w:rsidR="00ED29F9" w:rsidRDefault="00ED29F9">
      <w:r>
        <w:t xml:space="preserve">Travailler dans des écoles 1 à 20 </w:t>
      </w:r>
      <w:r>
        <w:sym w:font="Symbol" w:char="F0AE"/>
      </w:r>
      <w:r>
        <w:t xml:space="preserve"> mieux cerner les </w:t>
      </w:r>
      <w:r w:rsidRPr="003307AC">
        <w:rPr>
          <w:u w:val="single"/>
        </w:rPr>
        <w:t>enjeux</w:t>
      </w:r>
      <w:r>
        <w:t>.</w:t>
      </w:r>
    </w:p>
    <w:p w:rsidR="00ED29F9" w:rsidRDefault="00ED29F9">
      <w:r>
        <w:t xml:space="preserve">Changer la </w:t>
      </w:r>
      <w:r w:rsidRPr="003307AC">
        <w:rPr>
          <w:u w:val="single"/>
        </w:rPr>
        <w:t>formation initiale</w:t>
      </w:r>
      <w:r>
        <w:t>.</w:t>
      </w:r>
    </w:p>
    <w:p w:rsidR="00ED29F9" w:rsidRDefault="00EB36A6">
      <w:r w:rsidRPr="003307AC">
        <w:rPr>
          <w:u w:val="single"/>
        </w:rPr>
        <w:t>Créativité</w:t>
      </w:r>
      <w:r>
        <w:t>.</w:t>
      </w:r>
    </w:p>
    <w:p w:rsidR="00EB36A6" w:rsidRDefault="00EB36A6">
      <w:r>
        <w:t xml:space="preserve">Trop d’écarts et </w:t>
      </w:r>
      <w:r w:rsidRPr="003307AC">
        <w:rPr>
          <w:u w:val="single"/>
        </w:rPr>
        <w:t>trop peu de reconnaissance</w:t>
      </w:r>
      <w:r>
        <w:t xml:space="preserve"> envers l’autre (préjugés).</w:t>
      </w:r>
    </w:p>
    <w:p w:rsidR="00EB36A6" w:rsidRDefault="00EB36A6" w:rsidP="00EB36A6">
      <w:pPr>
        <w:pStyle w:val="Paragraphedeliste"/>
        <w:numPr>
          <w:ilvl w:val="0"/>
          <w:numId w:val="1"/>
        </w:numPr>
      </w:pPr>
      <w:r>
        <w:t>Culture (manière de vivre)</w:t>
      </w:r>
    </w:p>
    <w:p w:rsidR="00EB36A6" w:rsidRDefault="00EB36A6" w:rsidP="00EB36A6">
      <w:pPr>
        <w:pStyle w:val="Paragraphedeliste"/>
        <w:numPr>
          <w:ilvl w:val="0"/>
          <w:numId w:val="1"/>
        </w:numPr>
      </w:pPr>
      <w:r>
        <w:t>Cuisine</w:t>
      </w:r>
    </w:p>
    <w:p w:rsidR="00C22505" w:rsidRDefault="00C22505" w:rsidP="00EB36A6">
      <w:pPr>
        <w:pStyle w:val="Paragraphedeliste"/>
        <w:numPr>
          <w:ilvl w:val="0"/>
          <w:numId w:val="1"/>
        </w:numPr>
      </w:pPr>
      <w:r>
        <w:t>Aspiration</w:t>
      </w:r>
    </w:p>
    <w:p w:rsidR="00134BA9" w:rsidRDefault="00134BA9" w:rsidP="00C22505">
      <w:r>
        <w:t>On le fait déjà (voir cours de religion). On évite de parler de certains sujets encore tabous. La diversité est déjà présente au sein de l’école. La différence peut être mal vécue (dans certains types d’école).</w:t>
      </w:r>
    </w:p>
    <w:p w:rsidR="00134BA9" w:rsidRDefault="00134BA9" w:rsidP="00C22505">
      <w:r>
        <w:lastRenderedPageBreak/>
        <w:t>Comment faire pour contribuer à une société plurielle ?</w:t>
      </w:r>
    </w:p>
    <w:p w:rsidR="00134BA9" w:rsidRDefault="00134BA9" w:rsidP="00134BA9">
      <w:pPr>
        <w:pStyle w:val="Paragraphedeliste"/>
        <w:numPr>
          <w:ilvl w:val="0"/>
          <w:numId w:val="9"/>
        </w:numPr>
      </w:pPr>
      <w:r>
        <w:t>Instaurer un cours d’histoire des religions</w:t>
      </w:r>
    </w:p>
    <w:p w:rsidR="00134BA9" w:rsidRDefault="00134BA9" w:rsidP="00134BA9">
      <w:pPr>
        <w:pStyle w:val="Paragraphedeliste"/>
        <w:numPr>
          <w:ilvl w:val="0"/>
          <w:numId w:val="9"/>
        </w:numPr>
      </w:pPr>
      <w:r>
        <w:t>Favoriser la pédagogie du projet</w:t>
      </w:r>
    </w:p>
    <w:p w:rsidR="00134BA9" w:rsidRDefault="00134BA9" w:rsidP="00134BA9">
      <w:pPr>
        <w:pStyle w:val="Paragraphedeliste"/>
        <w:numPr>
          <w:ilvl w:val="0"/>
          <w:numId w:val="9"/>
        </w:numPr>
      </w:pPr>
      <w:r>
        <w:t>Prendre le temps de parler des faits d’actualité</w:t>
      </w:r>
    </w:p>
    <w:p w:rsidR="00134BA9" w:rsidRDefault="00134BA9" w:rsidP="00134BA9">
      <w:pPr>
        <w:pStyle w:val="Paragraphedeliste"/>
        <w:numPr>
          <w:ilvl w:val="0"/>
          <w:numId w:val="9"/>
        </w:numPr>
      </w:pPr>
      <w:r>
        <w:t>Favoriser le débat</w:t>
      </w:r>
    </w:p>
    <w:p w:rsidR="00134BA9" w:rsidRDefault="00134BA9" w:rsidP="00134BA9">
      <w:pPr>
        <w:pStyle w:val="Paragraphedeliste"/>
        <w:numPr>
          <w:ilvl w:val="0"/>
          <w:numId w:val="9"/>
        </w:numPr>
      </w:pPr>
      <w:r>
        <w:t>Faire venir des témoins extérieurs</w:t>
      </w:r>
    </w:p>
    <w:p w:rsidR="00134BA9" w:rsidRDefault="00134BA9" w:rsidP="00134BA9">
      <w:pPr>
        <w:pStyle w:val="Paragraphedeliste"/>
        <w:numPr>
          <w:ilvl w:val="0"/>
          <w:numId w:val="9"/>
        </w:numPr>
      </w:pPr>
      <w:r>
        <w:t>Sorties culturelles</w:t>
      </w:r>
    </w:p>
    <w:p w:rsidR="00134BA9" w:rsidRDefault="00134BA9" w:rsidP="00134BA9">
      <w:pPr>
        <w:pStyle w:val="Paragraphedeliste"/>
        <w:numPr>
          <w:ilvl w:val="0"/>
          <w:numId w:val="9"/>
        </w:numPr>
      </w:pPr>
      <w:r>
        <w:t>Revaloriser toutes les formes d’enseignement (métiers techniques)</w:t>
      </w:r>
    </w:p>
    <w:p w:rsidR="00134BA9" w:rsidRDefault="00134BA9" w:rsidP="00134BA9">
      <w:pPr>
        <w:pStyle w:val="Paragraphedeliste"/>
        <w:numPr>
          <w:ilvl w:val="0"/>
          <w:numId w:val="9"/>
        </w:numPr>
      </w:pPr>
      <w:r>
        <w:t>Consacrer une heure ou un moment d’échange par semaine pour que les élèves puissent s’exprimer</w:t>
      </w:r>
    </w:p>
    <w:p w:rsidR="00134BA9" w:rsidRDefault="00134BA9" w:rsidP="00134BA9">
      <w:pPr>
        <w:pStyle w:val="Paragraphedeliste"/>
        <w:numPr>
          <w:ilvl w:val="0"/>
          <w:numId w:val="9"/>
        </w:numPr>
      </w:pPr>
      <w:r>
        <w:t>Favoriser l’interdisciplinarité</w:t>
      </w:r>
    </w:p>
    <w:p w:rsidR="00134BA9" w:rsidRDefault="00134BA9" w:rsidP="00134BA9">
      <w:pPr>
        <w:pStyle w:val="Paragraphedeliste"/>
        <w:numPr>
          <w:ilvl w:val="0"/>
          <w:numId w:val="9"/>
        </w:numPr>
      </w:pPr>
      <w:r>
        <w:t>Faire disparaitre le formatage de la société européenne basée sur des valeurs chrétiennes</w:t>
      </w:r>
    </w:p>
    <w:p w:rsidR="00134BA9" w:rsidRDefault="00134BA9" w:rsidP="00134BA9">
      <w:pPr>
        <w:pStyle w:val="Paragraphedeliste"/>
        <w:numPr>
          <w:ilvl w:val="0"/>
          <w:numId w:val="9"/>
        </w:numPr>
      </w:pPr>
      <w:r>
        <w:t>Découvrir les coutumes des autres cultures</w:t>
      </w:r>
    </w:p>
    <w:p w:rsidR="00134BA9" w:rsidRDefault="00134BA9" w:rsidP="00134BA9">
      <w:pPr>
        <w:pStyle w:val="Paragraphedeliste"/>
        <w:numPr>
          <w:ilvl w:val="0"/>
          <w:numId w:val="9"/>
        </w:numPr>
      </w:pPr>
      <w:r>
        <w:t>Favoriser les projets ludiques basés sur les différents pays du monde (kamishibai)</w:t>
      </w:r>
    </w:p>
    <w:p w:rsidR="008858B6" w:rsidRDefault="008858B6" w:rsidP="00134BA9">
      <w:pPr>
        <w:pStyle w:val="Paragraphedeliste"/>
        <w:numPr>
          <w:ilvl w:val="0"/>
          <w:numId w:val="9"/>
        </w:numPr>
      </w:pPr>
      <w:r>
        <w:t>Favoriser l’apprentissage des langues plus tôt</w:t>
      </w:r>
    </w:p>
    <w:p w:rsidR="008858B6" w:rsidRDefault="008858B6" w:rsidP="00134BA9">
      <w:pPr>
        <w:pStyle w:val="Paragraphedeliste"/>
        <w:numPr>
          <w:ilvl w:val="0"/>
          <w:numId w:val="9"/>
        </w:numPr>
      </w:pPr>
      <w:r>
        <w:t>Ajouter en parallèle au cours de religion/morale un cours de citoyenneté.</w:t>
      </w:r>
    </w:p>
    <w:p w:rsidR="008858B6" w:rsidRPr="00134BA9" w:rsidRDefault="008858B6" w:rsidP="00134BA9">
      <w:pPr>
        <w:pStyle w:val="Paragraphedeliste"/>
        <w:numPr>
          <w:ilvl w:val="0"/>
          <w:numId w:val="9"/>
        </w:numPr>
      </w:pPr>
      <w:r>
        <w:t>Même niveau de valorisation (G – TQ – P)</w:t>
      </w:r>
    </w:p>
    <w:p w:rsidR="00C22505" w:rsidRPr="00ED32FF" w:rsidRDefault="00ED32FF" w:rsidP="00C22505">
      <w:pPr>
        <w:rPr>
          <w:b/>
        </w:rPr>
      </w:pPr>
      <w:r w:rsidRPr="00ED32FF">
        <w:rPr>
          <w:b/>
        </w:rPr>
        <w:t>Pour une société égalitaire</w:t>
      </w:r>
    </w:p>
    <w:p w:rsidR="00ED32FF" w:rsidRDefault="00ED32FF" w:rsidP="00C22505">
      <w:r>
        <w:t xml:space="preserve">Création d’un </w:t>
      </w:r>
      <w:r w:rsidRPr="00ED32FF">
        <w:rPr>
          <w:u w:val="single"/>
        </w:rPr>
        <w:t>véritable</w:t>
      </w:r>
      <w:r>
        <w:t xml:space="preserve"> tronc commun (actuellement, prépare uniquement au général) qui contient des cours théoriques et pratiques pour éviter les filières de relégation.</w:t>
      </w:r>
    </w:p>
    <w:p w:rsidR="00ED32FF" w:rsidRDefault="00ED32FF" w:rsidP="00C22505">
      <w:r>
        <w:t xml:space="preserve">Organiser des </w:t>
      </w:r>
      <w:r w:rsidRPr="003307AC">
        <w:rPr>
          <w:u w:val="single"/>
        </w:rPr>
        <w:t>rencontres</w:t>
      </w:r>
      <w:r>
        <w:t xml:space="preserve"> entre des écoles de milieux différents. </w:t>
      </w:r>
      <w:r w:rsidRPr="003307AC">
        <w:rPr>
          <w:u w:val="single"/>
        </w:rPr>
        <w:t>FAIRE ENSEMBLE</w:t>
      </w:r>
      <w:r>
        <w:t xml:space="preserve"> des activités sportives ou culturelles avec équipes mélangées.</w:t>
      </w:r>
    </w:p>
    <w:p w:rsidR="00ED32FF" w:rsidRDefault="00ED32FF" w:rsidP="00C22505">
      <w:r>
        <w:t>Les écoles doivent être égalitaires (bâtiments, formation, etc.)</w:t>
      </w:r>
    </w:p>
    <w:p w:rsidR="00ED32FF" w:rsidRDefault="00ED32FF" w:rsidP="00C22505">
      <w:r>
        <w:t xml:space="preserve">Amener </w:t>
      </w:r>
      <w:r w:rsidRPr="003307AC">
        <w:rPr>
          <w:u w:val="single"/>
        </w:rPr>
        <w:t>l’ouverture d’esprit</w:t>
      </w:r>
      <w:r>
        <w:t xml:space="preserve"> dès le plus jeune âge.</w:t>
      </w:r>
    </w:p>
    <w:p w:rsidR="00EB36A6" w:rsidRDefault="00ED32FF">
      <w:r>
        <w:t>Imposition gouvernementale ou communale :</w:t>
      </w:r>
    </w:p>
    <w:p w:rsidR="00ED32FF" w:rsidRDefault="00ED32FF" w:rsidP="00BE6AE9">
      <w:pPr>
        <w:pStyle w:val="Paragraphedeliste"/>
        <w:numPr>
          <w:ilvl w:val="0"/>
          <w:numId w:val="4"/>
        </w:numPr>
        <w:ind w:left="709"/>
      </w:pPr>
      <w:r w:rsidRPr="003307AC">
        <w:rPr>
          <w:u w:val="single"/>
        </w:rPr>
        <w:t>Mélanger</w:t>
      </w:r>
      <w:r>
        <w:t xml:space="preserve"> les élèves : accueillir la mixité sociale et culturelle (ex : Gilly, </w:t>
      </w:r>
      <w:r>
        <w:sym w:font="Symbol" w:char="F0B1"/>
      </w:r>
      <w:r>
        <w:t xml:space="preserve"> 70% viennent d’un milieu populaire et à quelques km de là, Gerpinnes et Gosselies, milieu totalement différent ; deux milieux homogènes MAIS très différents.</w:t>
      </w:r>
    </w:p>
    <w:p w:rsidR="00ED32FF" w:rsidRDefault="00ED32FF" w:rsidP="00BE6AE9">
      <w:pPr>
        <w:pStyle w:val="Paragraphedeliste"/>
        <w:numPr>
          <w:ilvl w:val="0"/>
          <w:numId w:val="4"/>
        </w:numPr>
        <w:ind w:left="709"/>
      </w:pPr>
      <w:r>
        <w:t xml:space="preserve">Mélanger, ou mais : </w:t>
      </w:r>
      <w:r w:rsidRPr="003307AC">
        <w:rPr>
          <w:u w:val="single"/>
        </w:rPr>
        <w:t>formation</w:t>
      </w:r>
      <w:r>
        <w:t xml:space="preserve"> des enseignants, amener des outils </w:t>
      </w:r>
      <w:r w:rsidR="00363285">
        <w:t>et une infrastructure convenable et plus égalitaire</w:t>
      </w:r>
      <w:r>
        <w:t xml:space="preserve"> pour mélanger le public</w:t>
      </w:r>
      <w:r w:rsidR="00363285">
        <w:t xml:space="preserve"> et ne pas creuser le fossé.</w:t>
      </w:r>
    </w:p>
    <w:p w:rsidR="00615850" w:rsidRDefault="00615850" w:rsidP="00615850">
      <w:r w:rsidRPr="003307AC">
        <w:rPr>
          <w:u w:val="single"/>
        </w:rPr>
        <w:t>Égalité</w:t>
      </w:r>
      <w:r>
        <w:t xml:space="preserve">  </w:t>
      </w:r>
      <w:r>
        <w:sym w:font="Symbol" w:char="F0AE"/>
      </w:r>
      <w:r>
        <w:t xml:space="preserve"> les noms différents marquent une différence entre les élèves, pas d’égalité (ex P – TQ – G)</w:t>
      </w:r>
    </w:p>
    <w:p w:rsidR="00615850" w:rsidRDefault="00615850" w:rsidP="00615850">
      <w:pPr>
        <w:ind w:left="709"/>
      </w:pPr>
      <w:r>
        <w:sym w:font="Symbol" w:char="F0AE"/>
      </w:r>
      <w:r>
        <w:t xml:space="preserve"> rapport à la technologie ?</w:t>
      </w:r>
    </w:p>
    <w:p w:rsidR="00615850" w:rsidRDefault="00615850" w:rsidP="00615850">
      <w:pPr>
        <w:ind w:left="709"/>
      </w:pPr>
      <w:r>
        <w:sym w:font="Symbol" w:char="F0AE"/>
      </w:r>
      <w:r>
        <w:t xml:space="preserve"> surpopulation des classes</w:t>
      </w:r>
    </w:p>
    <w:p w:rsidR="00615850" w:rsidRDefault="00615850" w:rsidP="00615850">
      <w:pPr>
        <w:ind w:left="709"/>
      </w:pPr>
      <w:r>
        <w:sym w:font="Symbol" w:char="F0AE"/>
      </w:r>
      <w:r>
        <w:t xml:space="preserve"> école « obsolète » et pas adaptée aux élèves actuels</w:t>
      </w:r>
    </w:p>
    <w:p w:rsidR="00615850" w:rsidRDefault="00615850" w:rsidP="00615850">
      <w:r>
        <w:t xml:space="preserve">Obstacles </w:t>
      </w:r>
      <w:r>
        <w:sym w:font="Symbol" w:char="F0AE"/>
      </w:r>
      <w:r>
        <w:t xml:space="preserve"> attention </w:t>
      </w:r>
      <w:r w:rsidRPr="003307AC">
        <w:rPr>
          <w:u w:val="single"/>
        </w:rPr>
        <w:t>discrimination</w:t>
      </w:r>
    </w:p>
    <w:p w:rsidR="00615850" w:rsidRDefault="00615850" w:rsidP="00615850">
      <w:r w:rsidRPr="003307AC">
        <w:rPr>
          <w:u w:val="single"/>
        </w:rPr>
        <w:t>Pistes</w:t>
      </w:r>
      <w:r>
        <w:t xml:space="preserve">. Différentiation des apprentissages, mobilisation des différents types d’intelligence. Réorganisation des classes. Discrimination positive mieux organisée et dans toutes les écoles. Essayer d’intéresser tous les élèves (ex, rapport au vécu, à la vie quotidienne et aux actualités). Repenser les cours et les évaluations, ne garder que les formatives, voire les supprimer. Faire participer les enfants </w:t>
      </w:r>
      <w:r>
        <w:lastRenderedPageBreak/>
        <w:t>par divers moyens. Remettre en question l’utilité des manuels qui formatent un cours et les élèves. Entraide à favoriser et essayer de supprimer la compétition entre élèves. Apprendre aux élèves à gérer leur futur, maison (prêt, budget, etc.) + esprit critique.</w:t>
      </w:r>
    </w:p>
    <w:p w:rsidR="00B71BF7" w:rsidRPr="005D342A" w:rsidRDefault="00B71BF7" w:rsidP="00B71BF7">
      <w:pPr>
        <w:rPr>
          <w:b/>
        </w:rPr>
      </w:pPr>
      <w:r w:rsidRPr="005D342A">
        <w:rPr>
          <w:b/>
        </w:rPr>
        <w:t>Pour une société solidaire</w:t>
      </w:r>
    </w:p>
    <w:p w:rsidR="00D9250B" w:rsidRDefault="00D9250B" w:rsidP="00B71BF7">
      <w:r w:rsidRPr="003307AC">
        <w:rPr>
          <w:u w:val="single"/>
        </w:rPr>
        <w:t>Consensus</w:t>
      </w:r>
      <w:r>
        <w:t xml:space="preserve"> sur ce qu’est « solidarité », ce qu’est le « bien-être » ?</w:t>
      </w:r>
    </w:p>
    <w:p w:rsidR="00D9250B" w:rsidRDefault="00D9250B" w:rsidP="00B71BF7">
      <w:r>
        <w:t xml:space="preserve">Société </w:t>
      </w:r>
      <w:r w:rsidRPr="003307AC">
        <w:rPr>
          <w:u w:val="single"/>
        </w:rPr>
        <w:t>tournée vers l’autre</w:t>
      </w:r>
      <w:r>
        <w:t>. Guerre à la compétitivité et à la compétition.</w:t>
      </w:r>
    </w:p>
    <w:p w:rsidR="00D9250B" w:rsidRDefault="00D9250B" w:rsidP="00B71BF7">
      <w:r>
        <w:t xml:space="preserve">Favoriser </w:t>
      </w:r>
      <w:r w:rsidRPr="003307AC">
        <w:rPr>
          <w:u w:val="single"/>
        </w:rPr>
        <w:t>l’entraide</w:t>
      </w:r>
      <w:r>
        <w:t xml:space="preserve"> </w:t>
      </w:r>
      <w:r>
        <w:sym w:font="Symbol" w:char="F0AE"/>
      </w:r>
      <w:r>
        <w:t xml:space="preserve"> travaux de groupe, tutorat, organiser des ateliers communs G + P – TQ, favoriser la solidarité entre options.</w:t>
      </w:r>
    </w:p>
    <w:p w:rsidR="00D9250B" w:rsidRDefault="00D9250B" w:rsidP="00B71BF7">
      <w:r>
        <w:t xml:space="preserve">Activités de groupes </w:t>
      </w:r>
      <w:r>
        <w:sym w:font="Symbol" w:char="F0AE"/>
      </w:r>
      <w:r>
        <w:t xml:space="preserve"> </w:t>
      </w:r>
      <w:r w:rsidRPr="003307AC">
        <w:rPr>
          <w:u w:val="single"/>
        </w:rPr>
        <w:t>projets</w:t>
      </w:r>
      <w:r>
        <w:t xml:space="preserve"> (pour resserrer les liens). Activités extérieures pour tout d’abord prendre le temps de se connaitre. </w:t>
      </w:r>
      <w:r w:rsidRPr="003307AC">
        <w:rPr>
          <w:u w:val="single"/>
        </w:rPr>
        <w:t>Mélanger</w:t>
      </w:r>
      <w:r>
        <w:t xml:space="preserve"> un peu plus les sections.</w:t>
      </w:r>
    </w:p>
    <w:tbl>
      <w:tblPr>
        <w:tblStyle w:val="Grilledutableau"/>
        <w:tblW w:w="0" w:type="auto"/>
        <w:tblLook w:val="04A0" w:firstRow="1" w:lastRow="0" w:firstColumn="1" w:lastColumn="0" w:noHBand="0" w:noVBand="1"/>
      </w:tblPr>
      <w:tblGrid>
        <w:gridCol w:w="4531"/>
        <w:gridCol w:w="4531"/>
      </w:tblGrid>
      <w:tr w:rsidR="00A45D52" w:rsidTr="00A45D52">
        <w:tc>
          <w:tcPr>
            <w:tcW w:w="4531" w:type="dxa"/>
          </w:tcPr>
          <w:p w:rsidR="00A45D52" w:rsidRDefault="00A45D52" w:rsidP="00B71BF7">
            <w:r>
              <w:t xml:space="preserve">La </w:t>
            </w:r>
            <w:r w:rsidRPr="003307AC">
              <w:rPr>
                <w:u w:val="single"/>
              </w:rPr>
              <w:t>rhétorique</w:t>
            </w:r>
            <w:r>
              <w:t xml:space="preserve"> de la solidarité :</w:t>
            </w:r>
          </w:p>
          <w:p w:rsidR="00A45D52" w:rsidRDefault="00A45D52" w:rsidP="00A45D52">
            <w:pPr>
              <w:pStyle w:val="Paragraphedeliste"/>
              <w:numPr>
                <w:ilvl w:val="0"/>
                <w:numId w:val="2"/>
              </w:numPr>
            </w:pPr>
            <w:r>
              <w:t>Discours agréable à entendre, séduisant</w:t>
            </w:r>
          </w:p>
          <w:p w:rsidR="00A45D52" w:rsidRDefault="00A45D52" w:rsidP="00A45D52">
            <w:pPr>
              <w:pStyle w:val="Paragraphedeliste"/>
              <w:numPr>
                <w:ilvl w:val="0"/>
                <w:numId w:val="2"/>
              </w:numPr>
            </w:pPr>
            <w:r>
              <w:t>Compassion « facile »</w:t>
            </w:r>
          </w:p>
        </w:tc>
        <w:tc>
          <w:tcPr>
            <w:tcW w:w="4531" w:type="dxa"/>
          </w:tcPr>
          <w:p w:rsidR="00A45D52" w:rsidRDefault="00A45D52" w:rsidP="00B71BF7">
            <w:r>
              <w:t xml:space="preserve">La </w:t>
            </w:r>
            <w:r w:rsidRPr="003307AC">
              <w:rPr>
                <w:u w:val="single"/>
              </w:rPr>
              <w:t>réalité</w:t>
            </w:r>
            <w:r>
              <w:t xml:space="preserve"> de la solidarité avec :</w:t>
            </w:r>
          </w:p>
          <w:p w:rsidR="00A45D52" w:rsidRDefault="00A45D52" w:rsidP="00A45D52">
            <w:pPr>
              <w:pStyle w:val="Paragraphedeliste"/>
              <w:numPr>
                <w:ilvl w:val="0"/>
                <w:numId w:val="3"/>
              </w:numPr>
            </w:pPr>
            <w:r>
              <w:t>ses exigences</w:t>
            </w:r>
          </w:p>
          <w:p w:rsidR="00A45D52" w:rsidRDefault="00A45D52" w:rsidP="00A45D52">
            <w:pPr>
              <w:pStyle w:val="Paragraphedeliste"/>
              <w:numPr>
                <w:ilvl w:val="0"/>
                <w:numId w:val="3"/>
              </w:numPr>
            </w:pPr>
            <w:r>
              <w:t>ses contradictions</w:t>
            </w:r>
          </w:p>
          <w:p w:rsidR="00A45D52" w:rsidRDefault="00A45D52" w:rsidP="00A45D52">
            <w:pPr>
              <w:pStyle w:val="Paragraphedeliste"/>
              <w:numPr>
                <w:ilvl w:val="0"/>
                <w:numId w:val="3"/>
              </w:numPr>
            </w:pPr>
            <w:r>
              <w:t>ses difficultés</w:t>
            </w:r>
          </w:p>
        </w:tc>
      </w:tr>
    </w:tbl>
    <w:p w:rsidR="00D9250B" w:rsidRDefault="00A45D52" w:rsidP="00A45D52">
      <w:pPr>
        <w:spacing w:before="160"/>
      </w:pPr>
      <w:r>
        <w:t xml:space="preserve">Société solidaire </w:t>
      </w:r>
      <w:r>
        <w:sym w:font="Symbol" w:char="F0B9"/>
      </w:r>
      <w:r>
        <w:t xml:space="preserve"> solitaire ; guerre à la compétitivité ; connaitre les autres d’abord permet de ne pas en avoir peur. Il faut des dispositifs ou des mécanismes pour ça. Même d’abord à l’école, cela ne va donc pas de soi.</w:t>
      </w:r>
    </w:p>
    <w:p w:rsidR="00A45D52" w:rsidRDefault="00A45D52" w:rsidP="00A45D52">
      <w:pPr>
        <w:spacing w:before="160"/>
      </w:pPr>
      <w:r>
        <w:t xml:space="preserve">À l’école, il y a un </w:t>
      </w:r>
      <w:r w:rsidRPr="003307AC">
        <w:rPr>
          <w:u w:val="single"/>
        </w:rPr>
        <w:t>cloisonnement</w:t>
      </w:r>
      <w:r>
        <w:t xml:space="preserve"> (technique, professionnel, général).</w:t>
      </w:r>
    </w:p>
    <w:p w:rsidR="00A45D52" w:rsidRDefault="00A45D52" w:rsidP="00A45D52">
      <w:pPr>
        <w:spacing w:before="160"/>
      </w:pPr>
      <w:r w:rsidRPr="003307AC">
        <w:rPr>
          <w:u w:val="single"/>
        </w:rPr>
        <w:t>Tutorat</w:t>
      </w:r>
      <w:r>
        <w:t> : permet d’être solidaire à l’école.</w:t>
      </w:r>
    </w:p>
    <w:p w:rsidR="00A45D52" w:rsidRDefault="00A45D52" w:rsidP="00A45D52">
      <w:pPr>
        <w:spacing w:before="160"/>
      </w:pPr>
      <w:r w:rsidRPr="003307AC">
        <w:rPr>
          <w:u w:val="single"/>
        </w:rPr>
        <w:t>Adapter</w:t>
      </w:r>
      <w:r>
        <w:t xml:space="preserve"> sa pédagogie à l’autre, à chacun.</w:t>
      </w:r>
    </w:p>
    <w:p w:rsidR="00A45D52" w:rsidRDefault="00A45D52" w:rsidP="00A45D52">
      <w:pPr>
        <w:spacing w:before="160"/>
      </w:pPr>
      <w:r w:rsidRPr="003307AC">
        <w:rPr>
          <w:u w:val="single"/>
        </w:rPr>
        <w:t>L’évaluation chiffrée</w:t>
      </w:r>
      <w:r>
        <w:t xml:space="preserve"> (…/20) ne contribue pas à l’école solidaire, au contraire.</w:t>
      </w:r>
    </w:p>
    <w:p w:rsidR="00A45D52" w:rsidRPr="00877802" w:rsidRDefault="00A45D52" w:rsidP="00A45D52">
      <w:pPr>
        <w:spacing w:before="160"/>
        <w:rPr>
          <w:b/>
        </w:rPr>
      </w:pPr>
      <w:r w:rsidRPr="00877802">
        <w:rPr>
          <w:b/>
        </w:rPr>
        <w:t>Pour une société réjouissante</w:t>
      </w:r>
    </w:p>
    <w:p w:rsidR="00A45D52" w:rsidRDefault="00E16FC8" w:rsidP="00A45D52">
      <w:pPr>
        <w:spacing w:before="160"/>
      </w:pPr>
      <w:r>
        <w:t xml:space="preserve">Rendre les élèves </w:t>
      </w:r>
      <w:r w:rsidRPr="003307AC">
        <w:rPr>
          <w:u w:val="single"/>
        </w:rPr>
        <w:t>heureux</w:t>
      </w:r>
      <w:r>
        <w:t>, quelles que soient les disciplines.</w:t>
      </w:r>
    </w:p>
    <w:p w:rsidR="00E16FC8" w:rsidRDefault="00E16FC8" w:rsidP="00A45D52">
      <w:pPr>
        <w:spacing w:before="160"/>
      </w:pPr>
      <w:r w:rsidRPr="003307AC">
        <w:rPr>
          <w:u w:val="single"/>
        </w:rPr>
        <w:t>Multiculturalité</w:t>
      </w:r>
      <w:r>
        <w:t> : créer un milieu réjouissant, permet l’ouverture et la diversité.</w:t>
      </w:r>
    </w:p>
    <w:p w:rsidR="00E16FC8" w:rsidRDefault="00E16FC8" w:rsidP="00A45D52">
      <w:pPr>
        <w:spacing w:before="160"/>
      </w:pPr>
      <w:r>
        <w:t xml:space="preserve">Soutenir la </w:t>
      </w:r>
      <w:r w:rsidRPr="003307AC">
        <w:rPr>
          <w:u w:val="single"/>
        </w:rPr>
        <w:t>spontanéité</w:t>
      </w:r>
      <w:r>
        <w:t xml:space="preserve"> de l’enfant.</w:t>
      </w:r>
    </w:p>
    <w:p w:rsidR="00E16FC8" w:rsidRDefault="00E16FC8" w:rsidP="00A45D52">
      <w:pPr>
        <w:spacing w:before="160"/>
      </w:pPr>
      <w:r>
        <w:t xml:space="preserve">Créer des événements </w:t>
      </w:r>
      <w:r w:rsidRPr="003307AC">
        <w:rPr>
          <w:u w:val="single"/>
        </w:rPr>
        <w:t>inattendus</w:t>
      </w:r>
      <w:r>
        <w:t xml:space="preserve"> dans l’école.</w:t>
      </w:r>
    </w:p>
    <w:p w:rsidR="00E16FC8" w:rsidRDefault="00E16FC8" w:rsidP="00A45D52">
      <w:pPr>
        <w:spacing w:before="160"/>
      </w:pPr>
      <w:r>
        <w:t xml:space="preserve">Apprendre par le </w:t>
      </w:r>
      <w:r w:rsidRPr="003307AC">
        <w:rPr>
          <w:u w:val="single"/>
        </w:rPr>
        <w:t>jeu</w:t>
      </w:r>
      <w:r>
        <w:t xml:space="preserve"> ; + grandes liaisons entre </w:t>
      </w:r>
      <w:r w:rsidRPr="003307AC">
        <w:rPr>
          <w:u w:val="single"/>
        </w:rPr>
        <w:t>l’expérience de la vie</w:t>
      </w:r>
      <w:r>
        <w:t xml:space="preserve"> et l’expérience de l’école ; expérimenter concrètement et soutenir ceux qui le font déjà.</w:t>
      </w:r>
    </w:p>
    <w:p w:rsidR="00E16FC8" w:rsidRDefault="00E16FC8" w:rsidP="00A45D52">
      <w:pPr>
        <w:spacing w:before="160"/>
      </w:pPr>
      <w:r>
        <w:rPr>
          <w:noProof/>
          <w:lang w:eastAsia="fr-BE"/>
        </w:rPr>
        <w:drawing>
          <wp:inline distT="0" distB="0" distL="0" distR="0">
            <wp:extent cx="3133725" cy="771525"/>
            <wp:effectExtent l="0" t="38100" r="0" b="9525"/>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E16FC8" w:rsidRDefault="00E16FC8" w:rsidP="00A45D52">
      <w:pPr>
        <w:spacing w:before="160"/>
      </w:pPr>
      <w:r>
        <w:t xml:space="preserve">Partir de l’école maternelle et primaire avec 1 cadre réjouissant pour l’amener </w:t>
      </w:r>
      <w:r>
        <w:sym w:font="Symbol" w:char="F0B1"/>
      </w:r>
      <w:r>
        <w:t xml:space="preserve"> dans les écoles secondaires.</w:t>
      </w:r>
    </w:p>
    <w:p w:rsidR="003307AC" w:rsidRDefault="003307AC">
      <w:r>
        <w:br w:type="page"/>
      </w:r>
    </w:p>
    <w:p w:rsidR="00E16FC8" w:rsidRDefault="00350079" w:rsidP="00A45D52">
      <w:pPr>
        <w:spacing w:before="160"/>
      </w:pPr>
      <w:r>
        <w:rPr>
          <w:noProof/>
          <w:lang w:eastAsia="fr-BE"/>
        </w:rPr>
        <w:lastRenderedPageBreak/>
        <mc:AlternateContent>
          <mc:Choice Requires="wps">
            <w:drawing>
              <wp:anchor distT="0" distB="0" distL="114300" distR="114300" simplePos="0" relativeHeight="251669504" behindDoc="0" locked="0" layoutInCell="1" allowOverlap="1" wp14:anchorId="13F07EB8" wp14:editId="0C3A135E">
                <wp:simplePos x="0" y="0"/>
                <wp:positionH relativeFrom="column">
                  <wp:posOffset>1529080</wp:posOffset>
                </wp:positionH>
                <wp:positionV relativeFrom="paragraph">
                  <wp:posOffset>229235</wp:posOffset>
                </wp:positionV>
                <wp:extent cx="1638300" cy="1019175"/>
                <wp:effectExtent l="0" t="0" r="19050" b="28575"/>
                <wp:wrapNone/>
                <wp:docPr id="8" name="Ellipse 8"/>
                <wp:cNvGraphicFramePr/>
                <a:graphic xmlns:a="http://schemas.openxmlformats.org/drawingml/2006/main">
                  <a:graphicData uri="http://schemas.microsoft.com/office/word/2010/wordprocessingShape">
                    <wps:wsp>
                      <wps:cNvSpPr/>
                      <wps:spPr>
                        <a:xfrm>
                          <a:off x="0" y="0"/>
                          <a:ext cx="1638300" cy="101917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0293B0" id="Ellipse 8" o:spid="_x0000_s1026" style="position:absolute;margin-left:120.4pt;margin-top:18.05pt;width:129pt;height:8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" fillcolor="white [3212]" strokecolor="black [3213]" strokeweight="1pt">
                <v:stroke joinstyle="miter"/>
              </v:oval>
            </w:pict>
          </mc:Fallback>
        </mc:AlternateContent>
      </w:r>
      <w:r>
        <w:rPr>
          <w:noProof/>
          <w:lang w:eastAsia="fr-BE"/>
        </w:rPr>
        <mc:AlternateContent>
          <mc:Choice Requires="wps">
            <w:drawing>
              <wp:anchor distT="0" distB="0" distL="114300" distR="114300" simplePos="0" relativeHeight="251696128" behindDoc="0" locked="0" layoutInCell="1" allowOverlap="1" wp14:anchorId="27DF8063" wp14:editId="444D2FCE">
                <wp:simplePos x="0" y="0"/>
                <wp:positionH relativeFrom="column">
                  <wp:posOffset>3462654</wp:posOffset>
                </wp:positionH>
                <wp:positionV relativeFrom="paragraph">
                  <wp:posOffset>295910</wp:posOffset>
                </wp:positionV>
                <wp:extent cx="2257425" cy="952500"/>
                <wp:effectExtent l="0" t="0" r="28575" b="19050"/>
                <wp:wrapNone/>
                <wp:docPr id="21" name="Ellipse 21"/>
                <wp:cNvGraphicFramePr/>
                <a:graphic xmlns:a="http://schemas.openxmlformats.org/drawingml/2006/main">
                  <a:graphicData uri="http://schemas.microsoft.com/office/word/2010/wordprocessingShape">
                    <wps:wsp>
                      <wps:cNvSpPr/>
                      <wps:spPr>
                        <a:xfrm>
                          <a:off x="0" y="0"/>
                          <a:ext cx="2257425" cy="9525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15A581" id="Ellipse 21" o:spid="_x0000_s1026" style="position:absolute;margin-left:272.65pt;margin-top:23.3pt;width:177.75pt;height: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" filled="f" strokecolor="black [3213]" strokeweight="1pt">
                <v:stroke joinstyle="miter"/>
              </v:oval>
            </w:pict>
          </mc:Fallback>
        </mc:AlternateContent>
      </w:r>
      <w:r w:rsidR="00E16FC8">
        <w:t xml:space="preserve">Réussite scolaire </w:t>
      </w:r>
      <w:r w:rsidR="00E16FC8">
        <w:sym w:font="Symbol" w:char="F0B9"/>
      </w:r>
      <w:r w:rsidR="00E16FC8">
        <w:t xml:space="preserve"> société réjouissante.</w:t>
      </w:r>
    </w:p>
    <w:p w:rsidR="00091D94" w:rsidRDefault="00350079" w:rsidP="00A45D52">
      <w:pPr>
        <w:spacing w:before="160"/>
      </w:pPr>
      <w:r>
        <w:rPr>
          <w:noProof/>
          <w:lang w:eastAsia="fr-BE"/>
        </w:rPr>
        <mc:AlternateContent>
          <mc:Choice Requires="wps">
            <w:drawing>
              <wp:anchor distT="0" distB="0" distL="114300" distR="114300" simplePos="0" relativeHeight="251671552" behindDoc="0" locked="0" layoutInCell="1" allowOverlap="1" wp14:anchorId="3B0655FF" wp14:editId="7D1DF093">
                <wp:simplePos x="0" y="0"/>
                <wp:positionH relativeFrom="column">
                  <wp:posOffset>1662430</wp:posOffset>
                </wp:positionH>
                <wp:positionV relativeFrom="paragraph">
                  <wp:posOffset>116840</wp:posOffset>
                </wp:positionV>
                <wp:extent cx="1409700" cy="676275"/>
                <wp:effectExtent l="0" t="0" r="0" b="0"/>
                <wp:wrapNone/>
                <wp:docPr id="9" name="Zone de texte 9"/>
                <wp:cNvGraphicFramePr/>
                <a:graphic xmlns:a="http://schemas.openxmlformats.org/drawingml/2006/main">
                  <a:graphicData uri="http://schemas.microsoft.com/office/word/2010/wordprocessingShape">
                    <wps:wsp>
                      <wps:cNvSpPr txBox="1"/>
                      <wps:spPr>
                        <a:xfrm>
                          <a:off x="0" y="0"/>
                          <a:ext cx="1409700" cy="676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A6B36" w:rsidRDefault="009A6B36" w:rsidP="00091D94">
                            <w:r>
                              <w:t>Dépend du cadre matériel de l’école dans lequel on vit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0655FF" id="_x0000_t202" coordsize="21600,21600" o:spt="202" path="m,l,21600r21600,l21600,xe">
                <v:stroke joinstyle="miter"/>
                <v:path gradientshapeok="t" o:connecttype="rect"/>
              </v:shapetype>
              <v:shape id="Zone de texte 9" o:spid="_x0000_s1026" type="#_x0000_t202" style="position:absolute;margin-left:130.9pt;margin-top:9.2pt;width:111pt;height:5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" filled="f" stroked="f" strokeweight=".5pt">
                <v:textbox>
                  <w:txbxContent>
                    <w:p w:rsidR="009A6B36" w:rsidRDefault="009A6B36" w:rsidP="00091D94">
                      <w:r>
                        <w:t>Dépend du cadre matériel de l’école dans lequel on vit</w:t>
                      </w:r>
                    </w:p>
                  </w:txbxContent>
                </v:textbox>
              </v:shape>
            </w:pict>
          </mc:Fallback>
        </mc:AlternateContent>
      </w:r>
      <w:r>
        <w:rPr>
          <w:noProof/>
          <w:lang w:eastAsia="fr-BE"/>
        </w:rPr>
        <mc:AlternateContent>
          <mc:Choice Requires="wps">
            <w:drawing>
              <wp:anchor distT="0" distB="0" distL="114300" distR="114300" simplePos="0" relativeHeight="251679744" behindDoc="0" locked="0" layoutInCell="1" allowOverlap="1" wp14:anchorId="4EFB8D6E" wp14:editId="236D9BB1">
                <wp:simplePos x="0" y="0"/>
                <wp:positionH relativeFrom="column">
                  <wp:posOffset>3615054</wp:posOffset>
                </wp:positionH>
                <wp:positionV relativeFrom="paragraph">
                  <wp:posOffset>135890</wp:posOffset>
                </wp:positionV>
                <wp:extent cx="2009775" cy="676275"/>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2009775" cy="676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A6B36" w:rsidRDefault="009A6B36" w:rsidP="00091D94">
                            <w:r>
                              <w:t>Relations entre enseignants et enseignés : respect, présence, engagement, échange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B8D6E" id="Zone de texte 13" o:spid="_x0000_s1027" type="#_x0000_t202" style="position:absolute;margin-left:284.65pt;margin-top:10.7pt;width:158.25pt;height:5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" filled="f" stroked="f" strokeweight=".5pt">
                <v:textbox>
                  <w:txbxContent>
                    <w:p w:rsidR="009A6B36" w:rsidRDefault="009A6B36" w:rsidP="00091D94">
                      <w:r>
                        <w:t>Relations entre enseignants et enseignés : respect, présence, engagement, échange</w:t>
                      </w:r>
                    </w:p>
                  </w:txbxContent>
                </v:textbox>
              </v:shape>
            </w:pict>
          </mc:Fallback>
        </mc:AlternateContent>
      </w:r>
    </w:p>
    <w:p w:rsidR="00E16FC8" w:rsidRDefault="00E16FC8" w:rsidP="00A45D52">
      <w:pPr>
        <w:spacing w:before="160"/>
      </w:pPr>
    </w:p>
    <w:p w:rsidR="00091D94" w:rsidRDefault="00350079" w:rsidP="00A45D52">
      <w:pPr>
        <w:spacing w:before="160"/>
      </w:pPr>
      <w:r w:rsidRPr="00350079">
        <w:rPr>
          <w:noProof/>
          <w:color w:val="000000" w:themeColor="text1"/>
          <w:lang w:eastAsia="fr-BE"/>
        </w:rPr>
        <mc:AlternateContent>
          <mc:Choice Requires="wps">
            <w:drawing>
              <wp:anchor distT="0" distB="0" distL="114300" distR="114300" simplePos="0" relativeHeight="251711488" behindDoc="0" locked="0" layoutInCell="1" allowOverlap="1" wp14:anchorId="51BB7F66" wp14:editId="21134BAA">
                <wp:simplePos x="0" y="0"/>
                <wp:positionH relativeFrom="column">
                  <wp:posOffset>3310255</wp:posOffset>
                </wp:positionH>
                <wp:positionV relativeFrom="paragraph">
                  <wp:posOffset>231139</wp:posOffset>
                </wp:positionV>
                <wp:extent cx="695325" cy="438150"/>
                <wp:effectExtent l="0" t="57150" r="28575" b="19050"/>
                <wp:wrapNone/>
                <wp:docPr id="29" name="Connecteur en arc 29"/>
                <wp:cNvGraphicFramePr/>
                <a:graphic xmlns:a="http://schemas.openxmlformats.org/drawingml/2006/main">
                  <a:graphicData uri="http://schemas.microsoft.com/office/word/2010/wordprocessingShape">
                    <wps:wsp>
                      <wps:cNvCnPr/>
                      <wps:spPr>
                        <a:xfrm flipV="1">
                          <a:off x="0" y="0"/>
                          <a:ext cx="695325" cy="438150"/>
                        </a:xfrm>
                        <a:prstGeom prst="curved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C20E64C"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eur en arc 29" o:spid="_x0000_s1026" type="#_x0000_t38" style="position:absolute;margin-left:260.65pt;margin-top:18.2pt;width:54.75pt;height:34.5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" adj="10800" strokecolor="black [3200]" strokeweight=".5pt">
                <v:stroke endarrow="block" joinstyle="miter"/>
              </v:shape>
            </w:pict>
          </mc:Fallback>
        </mc:AlternateContent>
      </w:r>
      <w:r w:rsidRPr="00350079">
        <w:rPr>
          <w:noProof/>
          <w:color w:val="000000" w:themeColor="text1"/>
          <w:lang w:eastAsia="fr-BE"/>
        </w:rPr>
        <mc:AlternateContent>
          <mc:Choice Requires="wps">
            <w:drawing>
              <wp:anchor distT="0" distB="0" distL="114300" distR="114300" simplePos="0" relativeHeight="251709440" behindDoc="0" locked="0" layoutInCell="1" allowOverlap="1" wp14:anchorId="730988D3" wp14:editId="4FD2F9D1">
                <wp:simplePos x="0" y="0"/>
                <wp:positionH relativeFrom="column">
                  <wp:posOffset>2481579</wp:posOffset>
                </wp:positionH>
                <wp:positionV relativeFrom="paragraph">
                  <wp:posOffset>240665</wp:posOffset>
                </wp:positionV>
                <wp:extent cx="333375" cy="295275"/>
                <wp:effectExtent l="38100" t="57150" r="9525" b="28575"/>
                <wp:wrapNone/>
                <wp:docPr id="28" name="Connecteur en arc 28"/>
                <wp:cNvGraphicFramePr/>
                <a:graphic xmlns:a="http://schemas.openxmlformats.org/drawingml/2006/main">
                  <a:graphicData uri="http://schemas.microsoft.com/office/word/2010/wordprocessingShape">
                    <wps:wsp>
                      <wps:cNvCnPr/>
                      <wps:spPr>
                        <a:xfrm flipH="1" flipV="1">
                          <a:off x="0" y="0"/>
                          <a:ext cx="333375" cy="295275"/>
                        </a:xfrm>
                        <a:prstGeom prst="curved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1B73F4" id="Connecteur en arc 28" o:spid="_x0000_s1026" type="#_x0000_t38" style="position:absolute;margin-left:195.4pt;margin-top:18.95pt;width:26.25pt;height:23.25pt;flip:x 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" adj="10800" strokecolor="black [3200]" strokeweight=".5pt">
                <v:stroke endarrow="block" joinstyle="miter"/>
              </v:shape>
            </w:pict>
          </mc:Fallback>
        </mc:AlternateContent>
      </w:r>
    </w:p>
    <w:p w:rsidR="00877802" w:rsidRDefault="00350079" w:rsidP="00A45D52">
      <w:pPr>
        <w:spacing w:before="160"/>
      </w:pPr>
      <w:r w:rsidRPr="00350079">
        <w:rPr>
          <w:noProof/>
          <w:color w:val="000000" w:themeColor="text1"/>
          <w:lang w:eastAsia="fr-BE"/>
        </w:rPr>
        <mc:AlternateContent>
          <mc:Choice Requires="wps">
            <w:drawing>
              <wp:anchor distT="0" distB="0" distL="114300" distR="114300" simplePos="0" relativeHeight="251713536" behindDoc="0" locked="0" layoutInCell="1" allowOverlap="1" wp14:anchorId="380A6C82" wp14:editId="02F18B13">
                <wp:simplePos x="0" y="0"/>
                <wp:positionH relativeFrom="column">
                  <wp:posOffset>3424554</wp:posOffset>
                </wp:positionH>
                <wp:positionV relativeFrom="paragraph">
                  <wp:posOffset>612775</wp:posOffset>
                </wp:positionV>
                <wp:extent cx="1266825" cy="95250"/>
                <wp:effectExtent l="0" t="0" r="66675" b="95250"/>
                <wp:wrapNone/>
                <wp:docPr id="30" name="Connecteur en arc 30"/>
                <wp:cNvGraphicFramePr/>
                <a:graphic xmlns:a="http://schemas.openxmlformats.org/drawingml/2006/main">
                  <a:graphicData uri="http://schemas.microsoft.com/office/word/2010/wordprocessingShape">
                    <wps:wsp>
                      <wps:cNvCnPr/>
                      <wps:spPr>
                        <a:xfrm>
                          <a:off x="0" y="0"/>
                          <a:ext cx="1266825" cy="95250"/>
                        </a:xfrm>
                        <a:prstGeom prst="curved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1A76C0" id="Connecteur en arc 30" o:spid="_x0000_s1026" type="#_x0000_t38" style="position:absolute;margin-left:269.65pt;margin-top:48.25pt;width:99.75pt;height: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" adj="10800" strokecolor="black [3200]" strokeweight=".5pt">
                <v:stroke endarrow="block" joinstyle="miter"/>
              </v:shape>
            </w:pict>
          </mc:Fallback>
        </mc:AlternateContent>
      </w:r>
      <w:r w:rsidRPr="00350079">
        <w:rPr>
          <w:noProof/>
          <w:color w:val="000000" w:themeColor="text1"/>
          <w:lang w:eastAsia="fr-BE"/>
        </w:rPr>
        <mc:AlternateContent>
          <mc:Choice Requires="wps">
            <w:drawing>
              <wp:anchor distT="0" distB="0" distL="114300" distR="114300" simplePos="0" relativeHeight="251705344" behindDoc="0" locked="0" layoutInCell="1" allowOverlap="1" wp14:anchorId="3696318B" wp14:editId="3AF782D4">
                <wp:simplePos x="0" y="0"/>
                <wp:positionH relativeFrom="column">
                  <wp:posOffset>3310255</wp:posOffset>
                </wp:positionH>
                <wp:positionV relativeFrom="paragraph">
                  <wp:posOffset>850900</wp:posOffset>
                </wp:positionV>
                <wp:extent cx="990600" cy="828675"/>
                <wp:effectExtent l="0" t="0" r="57150" b="85725"/>
                <wp:wrapNone/>
                <wp:docPr id="26" name="Connecteur en arc 26"/>
                <wp:cNvGraphicFramePr/>
                <a:graphic xmlns:a="http://schemas.openxmlformats.org/drawingml/2006/main">
                  <a:graphicData uri="http://schemas.microsoft.com/office/word/2010/wordprocessingShape">
                    <wps:wsp>
                      <wps:cNvCnPr/>
                      <wps:spPr>
                        <a:xfrm>
                          <a:off x="0" y="0"/>
                          <a:ext cx="990600" cy="828675"/>
                        </a:xfrm>
                        <a:prstGeom prst="curved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FAF1B3" id="Connecteur en arc 26" o:spid="_x0000_s1026" type="#_x0000_t38" style="position:absolute;margin-left:260.65pt;margin-top:67pt;width:78pt;height:65.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" adj="10800" strokecolor="black [3200]" strokeweight=".5pt">
                <v:stroke endarrow="block" joinstyle="miter"/>
              </v:shape>
            </w:pict>
          </mc:Fallback>
        </mc:AlternateContent>
      </w:r>
      <w:r w:rsidRPr="00350079">
        <w:rPr>
          <w:noProof/>
          <w:color w:val="000000" w:themeColor="text1"/>
          <w:lang w:eastAsia="fr-BE"/>
        </w:rPr>
        <mc:AlternateContent>
          <mc:Choice Requires="wps">
            <w:drawing>
              <wp:anchor distT="0" distB="0" distL="114300" distR="114300" simplePos="0" relativeHeight="251707392" behindDoc="0" locked="0" layoutInCell="1" allowOverlap="1" wp14:anchorId="4462D6FB" wp14:editId="1EDE3E77">
                <wp:simplePos x="0" y="0"/>
                <wp:positionH relativeFrom="column">
                  <wp:posOffset>2919731</wp:posOffset>
                </wp:positionH>
                <wp:positionV relativeFrom="paragraph">
                  <wp:posOffset>984250</wp:posOffset>
                </wp:positionV>
                <wp:extent cx="187960" cy="485775"/>
                <wp:effectExtent l="0" t="0" r="59690" b="47625"/>
                <wp:wrapNone/>
                <wp:docPr id="27" name="Connecteur en arc 27"/>
                <wp:cNvGraphicFramePr/>
                <a:graphic xmlns:a="http://schemas.openxmlformats.org/drawingml/2006/main">
                  <a:graphicData uri="http://schemas.microsoft.com/office/word/2010/wordprocessingShape">
                    <wps:wsp>
                      <wps:cNvCnPr/>
                      <wps:spPr>
                        <a:xfrm>
                          <a:off x="0" y="0"/>
                          <a:ext cx="187960" cy="485775"/>
                        </a:xfrm>
                        <a:prstGeom prst="curved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FF2636" id="Connecteur en arc 27" o:spid="_x0000_s1026" type="#_x0000_t38" style="position:absolute;margin-left:229.9pt;margin-top:77.5pt;width:14.8pt;height:38.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" adj="10800" strokecolor="black [3200]" strokeweight=".5pt">
                <v:stroke endarrow="block" joinstyle="miter"/>
              </v:shape>
            </w:pict>
          </mc:Fallback>
        </mc:AlternateContent>
      </w:r>
      <w:r>
        <w:rPr>
          <w:noProof/>
          <w:lang w:eastAsia="fr-BE"/>
        </w:rPr>
        <mc:AlternateContent>
          <mc:Choice Requires="wps">
            <w:drawing>
              <wp:anchor distT="0" distB="0" distL="114300" distR="114300" simplePos="0" relativeHeight="251703296" behindDoc="0" locked="0" layoutInCell="1" allowOverlap="1" wp14:anchorId="4F0F288E" wp14:editId="1393BAD0">
                <wp:simplePos x="0" y="0"/>
                <wp:positionH relativeFrom="column">
                  <wp:posOffset>1662429</wp:posOffset>
                </wp:positionH>
                <wp:positionV relativeFrom="paragraph">
                  <wp:posOffset>850901</wp:posOffset>
                </wp:positionV>
                <wp:extent cx="819150" cy="666750"/>
                <wp:effectExtent l="38100" t="0" r="19050" b="95250"/>
                <wp:wrapNone/>
                <wp:docPr id="25" name="Connecteur en arc 25"/>
                <wp:cNvGraphicFramePr/>
                <a:graphic xmlns:a="http://schemas.openxmlformats.org/drawingml/2006/main">
                  <a:graphicData uri="http://schemas.microsoft.com/office/word/2010/wordprocessingShape">
                    <wps:wsp>
                      <wps:cNvCnPr/>
                      <wps:spPr>
                        <a:xfrm flipH="1">
                          <a:off x="0" y="0"/>
                          <a:ext cx="819150" cy="666750"/>
                        </a:xfrm>
                        <a:prstGeom prst="curved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CC1359" id="Connecteur en arc 25" o:spid="_x0000_s1026" type="#_x0000_t38" style="position:absolute;margin-left:130.9pt;margin-top:67pt;width:64.5pt;height:52.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" adj="10800" strokecolor="black [3200]" strokeweight=".5pt">
                <v:stroke endarrow="block" joinstyle="miter"/>
              </v:shape>
            </w:pict>
          </mc:Fallback>
        </mc:AlternateContent>
      </w:r>
      <w:r w:rsidRPr="00350079">
        <w:rPr>
          <w:noProof/>
          <w:color w:val="000000" w:themeColor="text1"/>
          <w:lang w:eastAsia="fr-BE"/>
        </w:rPr>
        <mc:AlternateContent>
          <mc:Choice Requires="wps">
            <w:drawing>
              <wp:anchor distT="0" distB="0" distL="114300" distR="114300" simplePos="0" relativeHeight="251701248" behindDoc="0" locked="0" layoutInCell="1" allowOverlap="1" wp14:anchorId="25726E45" wp14:editId="31FD0317">
                <wp:simplePos x="0" y="0"/>
                <wp:positionH relativeFrom="column">
                  <wp:posOffset>1443355</wp:posOffset>
                </wp:positionH>
                <wp:positionV relativeFrom="paragraph">
                  <wp:posOffset>431800</wp:posOffset>
                </wp:positionV>
                <wp:extent cx="876300" cy="133350"/>
                <wp:effectExtent l="0" t="76200" r="19050" b="19050"/>
                <wp:wrapNone/>
                <wp:docPr id="24" name="Connecteur en arc 24"/>
                <wp:cNvGraphicFramePr/>
                <a:graphic xmlns:a="http://schemas.openxmlformats.org/drawingml/2006/main">
                  <a:graphicData uri="http://schemas.microsoft.com/office/word/2010/wordprocessingShape">
                    <wps:wsp>
                      <wps:cNvCnPr/>
                      <wps:spPr>
                        <a:xfrm flipH="1" flipV="1">
                          <a:off x="0" y="0"/>
                          <a:ext cx="876300" cy="133350"/>
                        </a:xfrm>
                        <a:prstGeom prst="curved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707F961C" id="Connecteur en arc 24" o:spid="_x0000_s1026" type="#_x0000_t38" style="position:absolute;margin-left:113.65pt;margin-top:34pt;width:69pt;height:10.5pt;flip:x y;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" adj="10800" strokecolor="black [3200]" strokeweight=".5pt">
                <v:stroke endarrow="block" joinstyle="miter"/>
              </v:shape>
            </w:pict>
          </mc:Fallback>
        </mc:AlternateContent>
      </w:r>
      <w:r>
        <w:rPr>
          <w:noProof/>
          <w:lang w:eastAsia="fr-BE"/>
        </w:rPr>
        <mc:AlternateContent>
          <mc:Choice Requires="wps">
            <w:drawing>
              <wp:anchor distT="0" distB="0" distL="114300" distR="114300" simplePos="0" relativeHeight="251673600" behindDoc="0" locked="0" layoutInCell="1" allowOverlap="1" wp14:anchorId="1E4846E2" wp14:editId="55D41A8D">
                <wp:simplePos x="0" y="0"/>
                <wp:positionH relativeFrom="column">
                  <wp:posOffset>690880</wp:posOffset>
                </wp:positionH>
                <wp:positionV relativeFrom="paragraph">
                  <wp:posOffset>260350</wp:posOffset>
                </wp:positionV>
                <wp:extent cx="752475" cy="523875"/>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752475" cy="523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A6B36" w:rsidRDefault="009A6B36" w:rsidP="00091D94">
                            <w:r>
                              <w:t>Plusieurs types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846E2" id="Zone de texte 10" o:spid="_x0000_s1028" type="#_x0000_t202" style="position:absolute;margin-left:54.4pt;margin-top:20.5pt;width:59.25pt;height:4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" filled="f" stroked="f" strokeweight=".5pt">
                <v:textbox>
                  <w:txbxContent>
                    <w:p w:rsidR="009A6B36" w:rsidRDefault="009A6B36" w:rsidP="00091D94">
                      <w:r>
                        <w:t>Plusieurs types</w:t>
                      </w:r>
                    </w:p>
                  </w:txbxContent>
                </v:textbox>
              </v:shape>
            </w:pict>
          </mc:Fallback>
        </mc:AlternateContent>
      </w:r>
      <w:r>
        <w:rPr>
          <w:noProof/>
          <w:lang w:eastAsia="fr-BE"/>
        </w:rPr>
        <mc:AlternateContent>
          <mc:Choice Requires="wps">
            <w:drawing>
              <wp:anchor distT="0" distB="0" distL="114300" distR="114300" simplePos="0" relativeHeight="251685888" behindDoc="0" locked="0" layoutInCell="1" allowOverlap="1" wp14:anchorId="403A729F" wp14:editId="1D4C101C">
                <wp:simplePos x="0" y="0"/>
                <wp:positionH relativeFrom="column">
                  <wp:posOffset>548005</wp:posOffset>
                </wp:positionH>
                <wp:positionV relativeFrom="paragraph">
                  <wp:posOffset>98425</wp:posOffset>
                </wp:positionV>
                <wp:extent cx="981075" cy="752475"/>
                <wp:effectExtent l="0" t="0" r="28575" b="28575"/>
                <wp:wrapNone/>
                <wp:docPr id="16" name="Ellipse 16"/>
                <wp:cNvGraphicFramePr/>
                <a:graphic xmlns:a="http://schemas.openxmlformats.org/drawingml/2006/main">
                  <a:graphicData uri="http://schemas.microsoft.com/office/word/2010/wordprocessingShape">
                    <wps:wsp>
                      <wps:cNvSpPr/>
                      <wps:spPr>
                        <a:xfrm>
                          <a:off x="0" y="0"/>
                          <a:ext cx="981075" cy="7524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3ACAE2" id="Ellipse 16" o:spid="_x0000_s1026" style="position:absolute;margin-left:43.15pt;margin-top:7.75pt;width:77.25pt;height:59.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" filled="f" strokecolor="black [3213]" strokeweight="1pt">
                <v:stroke joinstyle="miter"/>
              </v:oval>
            </w:pict>
          </mc:Fallback>
        </mc:AlternateContent>
      </w:r>
      <w:r>
        <w:rPr>
          <w:noProof/>
          <w:lang w:eastAsia="fr-BE"/>
        </w:rPr>
        <mc:AlternateContent>
          <mc:Choice Requires="wps">
            <w:drawing>
              <wp:anchor distT="0" distB="0" distL="114300" distR="114300" simplePos="0" relativeHeight="251694080" behindDoc="0" locked="0" layoutInCell="1" allowOverlap="1" wp14:anchorId="0A12CD8E" wp14:editId="0E6469BA">
                <wp:simplePos x="0" y="0"/>
                <wp:positionH relativeFrom="column">
                  <wp:posOffset>4548505</wp:posOffset>
                </wp:positionH>
                <wp:positionV relativeFrom="paragraph">
                  <wp:posOffset>260350</wp:posOffset>
                </wp:positionV>
                <wp:extent cx="1171575" cy="723900"/>
                <wp:effectExtent l="0" t="0" r="28575" b="19050"/>
                <wp:wrapNone/>
                <wp:docPr id="20" name="Ellipse 20"/>
                <wp:cNvGraphicFramePr/>
                <a:graphic xmlns:a="http://schemas.openxmlformats.org/drawingml/2006/main">
                  <a:graphicData uri="http://schemas.microsoft.com/office/word/2010/wordprocessingShape">
                    <wps:wsp>
                      <wps:cNvSpPr/>
                      <wps:spPr>
                        <a:xfrm>
                          <a:off x="0" y="0"/>
                          <a:ext cx="1171575" cy="7239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B6A5B9" id="Ellipse 20" o:spid="_x0000_s1026" style="position:absolute;margin-left:358.15pt;margin-top:20.5pt;width:92.25pt;height:5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" filled="f" strokecolor="black [3213]" strokeweight="1pt">
                <v:stroke joinstyle="miter"/>
              </v:oval>
            </w:pict>
          </mc:Fallback>
        </mc:AlternateContent>
      </w:r>
      <w:r>
        <w:rPr>
          <w:noProof/>
          <w:lang w:eastAsia="fr-BE"/>
        </w:rPr>
        <mc:AlternateContent>
          <mc:Choice Requires="wps">
            <w:drawing>
              <wp:anchor distT="0" distB="0" distL="114300" distR="114300" simplePos="0" relativeHeight="251677696" behindDoc="0" locked="0" layoutInCell="1" allowOverlap="1" wp14:anchorId="3D38AD55" wp14:editId="425E6886">
                <wp:simplePos x="0" y="0"/>
                <wp:positionH relativeFrom="column">
                  <wp:posOffset>4691380</wp:posOffset>
                </wp:positionH>
                <wp:positionV relativeFrom="paragraph">
                  <wp:posOffset>431800</wp:posOffset>
                </wp:positionV>
                <wp:extent cx="1028700" cy="466725"/>
                <wp:effectExtent l="0" t="0" r="0" b="0"/>
                <wp:wrapNone/>
                <wp:docPr id="12" name="Zone de texte 12"/>
                <wp:cNvGraphicFramePr/>
                <a:graphic xmlns:a="http://schemas.openxmlformats.org/drawingml/2006/main">
                  <a:graphicData uri="http://schemas.microsoft.com/office/word/2010/wordprocessingShape">
                    <wps:wsp>
                      <wps:cNvSpPr txBox="1"/>
                      <wps:spPr>
                        <a:xfrm>
                          <a:off x="0" y="0"/>
                          <a:ext cx="1028700" cy="466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A6B36" w:rsidRDefault="009A6B36" w:rsidP="00091D94">
                            <w:r>
                              <w:t>Écoute, coopération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8AD55" id="Zone de texte 12" o:spid="_x0000_s1029" type="#_x0000_t202" style="position:absolute;margin-left:369.4pt;margin-top:34pt;width:81pt;height:36.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" filled="f" stroked="f" strokeweight=".5pt">
                <v:textbox>
                  <w:txbxContent>
                    <w:p w:rsidR="009A6B36" w:rsidRDefault="009A6B36" w:rsidP="00091D94">
                      <w:r>
                        <w:t>Écoute, coopération</w:t>
                      </w:r>
                    </w:p>
                  </w:txbxContent>
                </v:textbox>
              </v:shape>
            </w:pict>
          </mc:Fallback>
        </mc:AlternateContent>
      </w:r>
      <w:r>
        <w:rPr>
          <w:noProof/>
          <w:lang w:eastAsia="fr-BE"/>
        </w:rPr>
        <mc:AlternateContent>
          <mc:Choice Requires="wps">
            <w:drawing>
              <wp:anchor distT="0" distB="0" distL="114300" distR="114300" simplePos="0" relativeHeight="251700224" behindDoc="0" locked="0" layoutInCell="1" allowOverlap="1" wp14:anchorId="7B8D274B" wp14:editId="71296B71">
                <wp:simplePos x="0" y="0"/>
                <wp:positionH relativeFrom="column">
                  <wp:posOffset>4300855</wp:posOffset>
                </wp:positionH>
                <wp:positionV relativeFrom="paragraph">
                  <wp:posOffset>1517650</wp:posOffset>
                </wp:positionV>
                <wp:extent cx="1123950" cy="676275"/>
                <wp:effectExtent l="0" t="0" r="0" b="0"/>
                <wp:wrapNone/>
                <wp:docPr id="23" name="Zone de texte 23"/>
                <wp:cNvGraphicFramePr/>
                <a:graphic xmlns:a="http://schemas.openxmlformats.org/drawingml/2006/main">
                  <a:graphicData uri="http://schemas.microsoft.com/office/word/2010/wordprocessingShape">
                    <wps:wsp>
                      <wps:cNvSpPr txBox="1"/>
                      <wps:spPr>
                        <a:xfrm>
                          <a:off x="0" y="0"/>
                          <a:ext cx="1123950" cy="676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A6B36" w:rsidRDefault="009A6B36" w:rsidP="00350079">
                            <w:r>
                              <w:t>Comportement, rapport à l’autre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D274B" id="Zone de texte 23" o:spid="_x0000_s1030" type="#_x0000_t202" style="position:absolute;margin-left:338.65pt;margin-top:119.5pt;width:88.5pt;height:53.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" filled="f" stroked="f" strokeweight=".5pt">
                <v:textbox>
                  <w:txbxContent>
                    <w:p w:rsidR="009A6B36" w:rsidRDefault="009A6B36" w:rsidP="00350079">
                      <w:r>
                        <w:t>Comportement, rapport à l’autre</w:t>
                      </w:r>
                    </w:p>
                  </w:txbxContent>
                </v:textbox>
              </v:shape>
            </w:pict>
          </mc:Fallback>
        </mc:AlternateContent>
      </w:r>
      <w:r>
        <w:rPr>
          <w:noProof/>
          <w:lang w:eastAsia="fr-BE"/>
        </w:rPr>
        <mc:AlternateContent>
          <mc:Choice Requires="wps">
            <w:drawing>
              <wp:anchor distT="0" distB="0" distL="114300" distR="114300" simplePos="0" relativeHeight="251698176" behindDoc="0" locked="0" layoutInCell="1" allowOverlap="1" wp14:anchorId="5D0BD05A" wp14:editId="2944E1BE">
                <wp:simplePos x="0" y="0"/>
                <wp:positionH relativeFrom="column">
                  <wp:posOffset>4171950</wp:posOffset>
                </wp:positionH>
                <wp:positionV relativeFrom="paragraph">
                  <wp:posOffset>1333500</wp:posOffset>
                </wp:positionV>
                <wp:extent cx="1257300" cy="952500"/>
                <wp:effectExtent l="0" t="0" r="19050" b="19050"/>
                <wp:wrapNone/>
                <wp:docPr id="22" name="Ellipse 22"/>
                <wp:cNvGraphicFramePr/>
                <a:graphic xmlns:a="http://schemas.openxmlformats.org/drawingml/2006/main">
                  <a:graphicData uri="http://schemas.microsoft.com/office/word/2010/wordprocessingShape">
                    <wps:wsp>
                      <wps:cNvSpPr/>
                      <wps:spPr>
                        <a:xfrm>
                          <a:off x="0" y="0"/>
                          <a:ext cx="1257300" cy="9525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6F2F2C" id="Ellipse 22" o:spid="_x0000_s1026" style="position:absolute;margin-left:328.5pt;margin-top:105pt;width:99pt;height: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" filled="f" strokecolor="black [3213]" strokeweight="1pt">
                <v:stroke joinstyle="miter"/>
              </v:oval>
            </w:pict>
          </mc:Fallback>
        </mc:AlternateContent>
      </w:r>
      <w:r>
        <w:rPr>
          <w:noProof/>
          <w:lang w:eastAsia="fr-BE"/>
        </w:rPr>
        <mc:AlternateContent>
          <mc:Choice Requires="wps">
            <w:drawing>
              <wp:anchor distT="0" distB="0" distL="114300" distR="114300" simplePos="0" relativeHeight="251675648" behindDoc="0" locked="0" layoutInCell="1" allowOverlap="1" wp14:anchorId="60533B00" wp14:editId="740B6276">
                <wp:simplePos x="0" y="0"/>
                <wp:positionH relativeFrom="column">
                  <wp:posOffset>805180</wp:posOffset>
                </wp:positionH>
                <wp:positionV relativeFrom="paragraph">
                  <wp:posOffset>1470025</wp:posOffset>
                </wp:positionV>
                <wp:extent cx="1028700" cy="676275"/>
                <wp:effectExtent l="0" t="0" r="0" b="0"/>
                <wp:wrapNone/>
                <wp:docPr id="11" name="Zone de texte 11"/>
                <wp:cNvGraphicFramePr/>
                <a:graphic xmlns:a="http://schemas.openxmlformats.org/drawingml/2006/main">
                  <a:graphicData uri="http://schemas.microsoft.com/office/word/2010/wordprocessingShape">
                    <wps:wsp>
                      <wps:cNvSpPr txBox="1"/>
                      <wps:spPr>
                        <a:xfrm>
                          <a:off x="0" y="0"/>
                          <a:ext cx="1028700" cy="676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A6B36" w:rsidRDefault="009A6B36" w:rsidP="00091D94">
                            <w:r>
                              <w:t>Où tout le monde a sa place, respect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33B00" id="Zone de texte 11" o:spid="_x0000_s1031" type="#_x0000_t202" style="position:absolute;margin-left:63.4pt;margin-top:115.75pt;width:81pt;height:5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" filled="f" stroked="f" strokeweight=".5pt">
                <v:textbox>
                  <w:txbxContent>
                    <w:p w:rsidR="009A6B36" w:rsidRDefault="009A6B36" w:rsidP="00091D94">
                      <w:r>
                        <w:t>Où tout le monde a sa place, respect</w:t>
                      </w:r>
                    </w:p>
                  </w:txbxContent>
                </v:textbox>
              </v:shape>
            </w:pict>
          </mc:Fallback>
        </mc:AlternateContent>
      </w:r>
      <w:r>
        <w:rPr>
          <w:noProof/>
          <w:lang w:eastAsia="fr-BE"/>
        </w:rPr>
        <mc:AlternateContent>
          <mc:Choice Requires="wps">
            <w:drawing>
              <wp:anchor distT="0" distB="0" distL="114300" distR="114300" simplePos="0" relativeHeight="251687936" behindDoc="0" locked="0" layoutInCell="1" allowOverlap="1" wp14:anchorId="73CD458C" wp14:editId="24F1EF4B">
                <wp:simplePos x="0" y="0"/>
                <wp:positionH relativeFrom="column">
                  <wp:posOffset>690880</wp:posOffset>
                </wp:positionH>
                <wp:positionV relativeFrom="paragraph">
                  <wp:posOffset>1346200</wp:posOffset>
                </wp:positionV>
                <wp:extent cx="1257300" cy="952500"/>
                <wp:effectExtent l="0" t="0" r="19050" b="19050"/>
                <wp:wrapNone/>
                <wp:docPr id="17" name="Ellipse 17"/>
                <wp:cNvGraphicFramePr/>
                <a:graphic xmlns:a="http://schemas.openxmlformats.org/drawingml/2006/main">
                  <a:graphicData uri="http://schemas.microsoft.com/office/word/2010/wordprocessingShape">
                    <wps:wsp>
                      <wps:cNvSpPr/>
                      <wps:spPr>
                        <a:xfrm>
                          <a:off x="0" y="0"/>
                          <a:ext cx="1257300" cy="9525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686518" id="Ellipse 17" o:spid="_x0000_s1026" style="position:absolute;margin-left:54.4pt;margin-top:106pt;width:99pt;height: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" filled="f" strokecolor="black [3213]" strokeweight="1pt">
                <v:stroke joinstyle="miter"/>
              </v:oval>
            </w:pict>
          </mc:Fallback>
        </mc:AlternateContent>
      </w:r>
      <w:r>
        <w:rPr>
          <w:noProof/>
          <w:lang w:eastAsia="fr-BE"/>
        </w:rPr>
        <mc:AlternateContent>
          <mc:Choice Requires="wps">
            <w:drawing>
              <wp:anchor distT="0" distB="0" distL="114300" distR="114300" simplePos="0" relativeHeight="251692032" behindDoc="0" locked="0" layoutInCell="1" allowOverlap="1" wp14:anchorId="7075C538" wp14:editId="711BDF4A">
                <wp:simplePos x="0" y="0"/>
                <wp:positionH relativeFrom="column">
                  <wp:posOffset>2262505</wp:posOffset>
                </wp:positionH>
                <wp:positionV relativeFrom="paragraph">
                  <wp:posOffset>1365250</wp:posOffset>
                </wp:positionV>
                <wp:extent cx="1609725" cy="1047750"/>
                <wp:effectExtent l="0" t="0" r="28575" b="19050"/>
                <wp:wrapNone/>
                <wp:docPr id="19" name="Ellipse 19"/>
                <wp:cNvGraphicFramePr/>
                <a:graphic xmlns:a="http://schemas.openxmlformats.org/drawingml/2006/main">
                  <a:graphicData uri="http://schemas.microsoft.com/office/word/2010/wordprocessingShape">
                    <wps:wsp>
                      <wps:cNvSpPr/>
                      <wps:spPr>
                        <a:xfrm>
                          <a:off x="0" y="0"/>
                          <a:ext cx="1609725" cy="10477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B2D65F" id="Ellipse 19" o:spid="_x0000_s1026" style="position:absolute;margin-left:178.15pt;margin-top:107.5pt;width:126.75pt;height:8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" filled="f" strokecolor="black [3213]" strokeweight="1pt">
                <v:stroke joinstyle="miter"/>
              </v:oval>
            </w:pict>
          </mc:Fallback>
        </mc:AlternateContent>
      </w:r>
      <w:r w:rsidR="00091D94">
        <w:rPr>
          <w:noProof/>
          <w:lang w:eastAsia="fr-BE"/>
        </w:rPr>
        <mc:AlternateContent>
          <mc:Choice Requires="wps">
            <w:drawing>
              <wp:anchor distT="0" distB="0" distL="114300" distR="114300" simplePos="0" relativeHeight="251681792" behindDoc="0" locked="0" layoutInCell="1" allowOverlap="1" wp14:anchorId="55521417" wp14:editId="48D99A16">
                <wp:simplePos x="0" y="0"/>
                <wp:positionH relativeFrom="column">
                  <wp:posOffset>2395855</wp:posOffset>
                </wp:positionH>
                <wp:positionV relativeFrom="paragraph">
                  <wp:posOffset>1517650</wp:posOffset>
                </wp:positionV>
                <wp:extent cx="1695450" cy="1047750"/>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1695450" cy="1047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A6B36" w:rsidRDefault="009A6B36" w:rsidP="00091D94">
                            <w:r>
                              <w:t>Basée sur plein d’éléments différents personnels et de vie commune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21417" id="Zone de texte 14" o:spid="_x0000_s1032" type="#_x0000_t202" style="position:absolute;margin-left:188.65pt;margin-top:119.5pt;width:133.5pt;height: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" filled="f" stroked="f" strokeweight=".5pt">
                <v:textbox>
                  <w:txbxContent>
                    <w:p w:rsidR="009A6B36" w:rsidRDefault="009A6B36" w:rsidP="00091D94">
                      <w:r>
                        <w:t>Basée sur plein d’éléments différents personnels et de vie commune</w:t>
                      </w:r>
                    </w:p>
                  </w:txbxContent>
                </v:textbox>
              </v:shape>
            </w:pict>
          </mc:Fallback>
        </mc:AlternateContent>
      </w:r>
      <w:r w:rsidR="00091D94">
        <w:rPr>
          <w:noProof/>
          <w:lang w:eastAsia="fr-BE"/>
        </w:rPr>
        <mc:AlternateContent>
          <mc:Choice Requires="wps">
            <w:drawing>
              <wp:anchor distT="0" distB="0" distL="114300" distR="114300" simplePos="0" relativeHeight="251689984" behindDoc="0" locked="0" layoutInCell="1" allowOverlap="1" wp14:anchorId="540F1F4E" wp14:editId="6330DEC8">
                <wp:simplePos x="0" y="0"/>
                <wp:positionH relativeFrom="column">
                  <wp:posOffset>2262505</wp:posOffset>
                </wp:positionH>
                <wp:positionV relativeFrom="paragraph">
                  <wp:posOffset>155575</wp:posOffset>
                </wp:positionV>
                <wp:extent cx="1257300" cy="952500"/>
                <wp:effectExtent l="0" t="0" r="19050" b="19050"/>
                <wp:wrapNone/>
                <wp:docPr id="18" name="Ellipse 18"/>
                <wp:cNvGraphicFramePr/>
                <a:graphic xmlns:a="http://schemas.openxmlformats.org/drawingml/2006/main">
                  <a:graphicData uri="http://schemas.microsoft.com/office/word/2010/wordprocessingShape">
                    <wps:wsp>
                      <wps:cNvSpPr/>
                      <wps:spPr>
                        <a:xfrm>
                          <a:off x="0" y="0"/>
                          <a:ext cx="1257300" cy="9525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4AB2DD" id="Ellipse 18" o:spid="_x0000_s1026" style="position:absolute;margin-left:178.15pt;margin-top:12.25pt;width:99pt;height: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" filled="f" strokecolor="black [3213]" strokeweight="1pt">
                <v:stroke joinstyle="miter"/>
              </v:oval>
            </w:pict>
          </mc:Fallback>
        </mc:AlternateContent>
      </w:r>
      <w:r w:rsidR="00091D94">
        <w:rPr>
          <w:noProof/>
          <w:lang w:eastAsia="fr-BE"/>
        </w:rPr>
        <mc:AlternateContent>
          <mc:Choice Requires="wps">
            <w:drawing>
              <wp:anchor distT="0" distB="0" distL="114300" distR="114300" simplePos="0" relativeHeight="251683840" behindDoc="0" locked="0" layoutInCell="1" allowOverlap="1" wp14:anchorId="1B700A6A" wp14:editId="344C36C9">
                <wp:simplePos x="0" y="0"/>
                <wp:positionH relativeFrom="column">
                  <wp:posOffset>2395855</wp:posOffset>
                </wp:positionH>
                <wp:positionV relativeFrom="paragraph">
                  <wp:posOffset>307975</wp:posOffset>
                </wp:positionV>
                <wp:extent cx="1028700" cy="676275"/>
                <wp:effectExtent l="0" t="0" r="0" b="0"/>
                <wp:wrapNone/>
                <wp:docPr id="15" name="Zone de texte 15"/>
                <wp:cNvGraphicFramePr/>
                <a:graphic xmlns:a="http://schemas.openxmlformats.org/drawingml/2006/main">
                  <a:graphicData uri="http://schemas.microsoft.com/office/word/2010/wordprocessingShape">
                    <wps:wsp>
                      <wps:cNvSpPr txBox="1"/>
                      <wps:spPr>
                        <a:xfrm>
                          <a:off x="0" y="0"/>
                          <a:ext cx="1028700" cy="676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A6B36" w:rsidRDefault="009A6B36" w:rsidP="00091D94">
                            <w:r>
                              <w:t>Société réjouissante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00A6A" id="Zone de texte 15" o:spid="_x0000_s1033" type="#_x0000_t202" style="position:absolute;margin-left:188.65pt;margin-top:24.25pt;width:81pt;height:5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" filled="f" stroked="f" strokeweight=".5pt">
                <v:textbox>
                  <w:txbxContent>
                    <w:p w:rsidR="009A6B36" w:rsidRDefault="009A6B36" w:rsidP="00091D94">
                      <w:r>
                        <w:t>Société réjouissante</w:t>
                      </w:r>
                    </w:p>
                  </w:txbxContent>
                </v:textbox>
              </v:shape>
            </w:pict>
          </mc:Fallback>
        </mc:AlternateContent>
      </w:r>
    </w:p>
    <w:p w:rsidR="00877802" w:rsidRPr="00877802" w:rsidRDefault="00877802" w:rsidP="00877802"/>
    <w:p w:rsidR="00877802" w:rsidRPr="00877802" w:rsidRDefault="00877802" w:rsidP="00877802"/>
    <w:p w:rsidR="00877802" w:rsidRPr="00877802" w:rsidRDefault="00877802" w:rsidP="00877802"/>
    <w:p w:rsidR="00877802" w:rsidRPr="00877802" w:rsidRDefault="00877802" w:rsidP="00877802"/>
    <w:p w:rsidR="00877802" w:rsidRPr="00877802" w:rsidRDefault="00877802" w:rsidP="00877802"/>
    <w:p w:rsidR="00877802" w:rsidRPr="00877802" w:rsidRDefault="00877802" w:rsidP="00877802"/>
    <w:p w:rsidR="00877802" w:rsidRPr="00877802" w:rsidRDefault="00877802" w:rsidP="00877802"/>
    <w:p w:rsidR="00877802" w:rsidRPr="00877802" w:rsidRDefault="00877802" w:rsidP="00877802"/>
    <w:p w:rsidR="00877802" w:rsidRDefault="00877802" w:rsidP="00877802"/>
    <w:p w:rsidR="00091D94" w:rsidRPr="00490FC7" w:rsidRDefault="00877802" w:rsidP="00877802">
      <w:pPr>
        <w:rPr>
          <w:b/>
        </w:rPr>
      </w:pPr>
      <w:r w:rsidRPr="00490FC7">
        <w:rPr>
          <w:b/>
        </w:rPr>
        <w:t>Pour une société démocratique</w:t>
      </w:r>
    </w:p>
    <w:p w:rsidR="00877802" w:rsidRDefault="00877802" w:rsidP="00877802">
      <w:r>
        <w:t xml:space="preserve">Vivre la </w:t>
      </w:r>
      <w:r w:rsidRPr="003307AC">
        <w:rPr>
          <w:u w:val="single"/>
        </w:rPr>
        <w:t>démocratie en classe</w:t>
      </w:r>
      <w:r w:rsidR="00A1683A">
        <w:t xml:space="preserve"> (conseils de classe), il faut aussi un </w:t>
      </w:r>
      <w:r w:rsidR="00A1683A" w:rsidRPr="003307AC">
        <w:rPr>
          <w:u w:val="single"/>
        </w:rPr>
        <w:t>changement de société</w:t>
      </w:r>
      <w:r w:rsidR="00A1683A">
        <w:t xml:space="preserve"> qui suit.</w:t>
      </w:r>
    </w:p>
    <w:p w:rsidR="00A1683A" w:rsidRDefault="00A1683A" w:rsidP="00877802">
      <w:r>
        <w:t xml:space="preserve">Une école qui favorise la </w:t>
      </w:r>
      <w:r w:rsidRPr="003307AC">
        <w:rPr>
          <w:u w:val="single"/>
        </w:rPr>
        <w:t>pensée critique, la coopération, la solidarité, l’empathie</w:t>
      </w:r>
      <w:r>
        <w:t>.</w:t>
      </w:r>
    </w:p>
    <w:p w:rsidR="00A1683A" w:rsidRDefault="00A1683A" w:rsidP="00877802">
      <w:r>
        <w:t xml:space="preserve">Une école qui apprend à </w:t>
      </w:r>
      <w:r w:rsidRPr="003307AC">
        <w:rPr>
          <w:u w:val="single"/>
        </w:rPr>
        <w:t>s’opposer</w:t>
      </w:r>
      <w:r>
        <w:t xml:space="preserve">, à être </w:t>
      </w:r>
      <w:r w:rsidRPr="003307AC">
        <w:rPr>
          <w:u w:val="single"/>
        </w:rPr>
        <w:t>libre</w:t>
      </w:r>
      <w:r>
        <w:t xml:space="preserve">, à donner son </w:t>
      </w:r>
      <w:r w:rsidRPr="003307AC">
        <w:rPr>
          <w:u w:val="single"/>
        </w:rPr>
        <w:t>point de vue</w:t>
      </w:r>
      <w:r>
        <w:t xml:space="preserve"> ; qui permet d’avoir des lacunes ; qui ne vise pas l’excellence en tout, qui </w:t>
      </w:r>
      <w:r w:rsidRPr="003307AC">
        <w:rPr>
          <w:u w:val="single"/>
        </w:rPr>
        <w:t>valorise</w:t>
      </w:r>
      <w:r>
        <w:t xml:space="preserve"> tous les métiers, toutes les intelligences.</w:t>
      </w:r>
    </w:p>
    <w:p w:rsidR="008520EC" w:rsidRDefault="00A1683A" w:rsidP="00877802">
      <w:r>
        <w:t xml:space="preserve">On devrait permettre </w:t>
      </w:r>
      <w:r w:rsidRPr="003307AC">
        <w:rPr>
          <w:u w:val="single"/>
        </w:rPr>
        <w:t>plus de latitude pédagogique</w:t>
      </w:r>
      <w:r>
        <w:t xml:space="preserve"> aux enseignants.</w:t>
      </w:r>
    </w:p>
    <w:p w:rsidR="00A1683A" w:rsidRDefault="00A1683A" w:rsidP="00877802">
      <w:r>
        <w:t xml:space="preserve">Une école </w:t>
      </w:r>
      <w:r w:rsidRPr="003307AC">
        <w:rPr>
          <w:u w:val="single"/>
        </w:rPr>
        <w:t>ouverte</w:t>
      </w:r>
      <w:r>
        <w:t xml:space="preserve"> sur le monde (extérieur), </w:t>
      </w:r>
      <w:r w:rsidRPr="003307AC">
        <w:rPr>
          <w:u w:val="single"/>
        </w:rPr>
        <w:t>stages</w:t>
      </w:r>
      <w:r>
        <w:t xml:space="preserve"> en entreprise précoce, </w:t>
      </w:r>
      <w:r w:rsidRPr="003307AC">
        <w:rPr>
          <w:u w:val="single"/>
        </w:rPr>
        <w:t>coopératives</w:t>
      </w:r>
      <w:r>
        <w:t xml:space="preserve"> d’emplois manuels, créer des pôles de </w:t>
      </w:r>
      <w:r w:rsidRPr="003307AC">
        <w:rPr>
          <w:u w:val="single"/>
        </w:rPr>
        <w:t>découvertes</w:t>
      </w:r>
      <w:r>
        <w:t xml:space="preserve"> précoces.</w:t>
      </w:r>
    </w:p>
    <w:p w:rsidR="00A1683A" w:rsidRDefault="00A1683A" w:rsidP="00877802">
      <w:r>
        <w:t xml:space="preserve">Une école moins dépendante, </w:t>
      </w:r>
      <w:r w:rsidRPr="003307AC">
        <w:rPr>
          <w:u w:val="single"/>
        </w:rPr>
        <w:t>moins soumise au capitalisme</w:t>
      </w:r>
      <w:r>
        <w:t>.</w:t>
      </w:r>
    </w:p>
    <w:p w:rsidR="00A1683A" w:rsidRDefault="00A1683A" w:rsidP="00877802">
      <w:r>
        <w:t xml:space="preserve">État d’esprit </w:t>
      </w:r>
      <w:r w:rsidRPr="003307AC">
        <w:rPr>
          <w:u w:val="single"/>
        </w:rPr>
        <w:t>d’ouverture</w:t>
      </w:r>
      <w:r>
        <w:t xml:space="preserve"> des enseignants.</w:t>
      </w:r>
    </w:p>
    <w:p w:rsidR="00A1683A" w:rsidRDefault="00A1683A" w:rsidP="00877802">
      <w:r>
        <w:t>Échec pour qui ?</w:t>
      </w:r>
    </w:p>
    <w:p w:rsidR="00A1683A" w:rsidRDefault="00A1683A" w:rsidP="00877802">
      <w:r>
        <w:t xml:space="preserve">L’école serait un </w:t>
      </w:r>
      <w:r w:rsidRPr="003307AC">
        <w:rPr>
          <w:u w:val="single"/>
        </w:rPr>
        <w:t>révélateur</w:t>
      </w:r>
      <w:r>
        <w:t xml:space="preserve"> d’identité, d’épanouissement.</w:t>
      </w:r>
    </w:p>
    <w:p w:rsidR="00A1683A" w:rsidRDefault="00A1683A" w:rsidP="00877802">
      <w:r>
        <w:t xml:space="preserve">Une école qui rend acteur, </w:t>
      </w:r>
      <w:r w:rsidRPr="003307AC">
        <w:rPr>
          <w:u w:val="single"/>
        </w:rPr>
        <w:t>créateur</w:t>
      </w:r>
      <w:r>
        <w:t>, qui rompt avec la notion de compétition.</w:t>
      </w:r>
    </w:p>
    <w:p w:rsidR="00A1683A" w:rsidRDefault="00A1683A" w:rsidP="00877802">
      <w:r>
        <w:t xml:space="preserve">Une école qui </w:t>
      </w:r>
      <w:r w:rsidRPr="003307AC">
        <w:rPr>
          <w:u w:val="single"/>
        </w:rPr>
        <w:t>réduit les inégalités</w:t>
      </w:r>
      <w:r>
        <w:t xml:space="preserve"> sociales au lieu de les reproduire</w:t>
      </w:r>
      <w:r w:rsidR="00490FC7">
        <w:t>.</w:t>
      </w:r>
    </w:p>
    <w:p w:rsidR="00490FC7" w:rsidRPr="00770752" w:rsidRDefault="00490FC7" w:rsidP="00877802">
      <w:pPr>
        <w:rPr>
          <w:b/>
        </w:rPr>
      </w:pPr>
      <w:r w:rsidRPr="00770752">
        <w:rPr>
          <w:b/>
        </w:rPr>
        <w:t>Pour une société juste</w:t>
      </w:r>
    </w:p>
    <w:p w:rsidR="00490FC7" w:rsidRDefault="00490FC7" w:rsidP="00877802">
      <w:r>
        <w:t xml:space="preserve">Cours d’éducation à la citoyenneté ? Pas un cours mais la </w:t>
      </w:r>
      <w:r w:rsidRPr="003307AC">
        <w:rPr>
          <w:u w:val="single"/>
        </w:rPr>
        <w:t>citoyenneté</w:t>
      </w:r>
      <w:r>
        <w:t xml:space="preserve"> doit être mise en place à chaque cours.</w:t>
      </w:r>
      <w:r w:rsidR="00770752">
        <w:t xml:space="preserve"> </w:t>
      </w:r>
      <w:r>
        <w:t>Cours utile à une société plus juste. Qui va s’en occuper ? Comment insérer ça dans les cursus ?</w:t>
      </w:r>
    </w:p>
    <w:p w:rsidR="00770752" w:rsidRDefault="00770752" w:rsidP="00877802">
      <w:r>
        <w:lastRenderedPageBreak/>
        <w:t xml:space="preserve">L’école remplit-elle son rôle par rapport à ce qui se passe dans l’école ou par rapport à ce qui se passe en dehors ? Les </w:t>
      </w:r>
      <w:r w:rsidRPr="003307AC">
        <w:rPr>
          <w:u w:val="single"/>
        </w:rPr>
        <w:t>sanctions</w:t>
      </w:r>
      <w:r>
        <w:t xml:space="preserve"> sont-elles efficaces ? Faudrait-il des sanctions plus appropriées ? Plutôt que des renvois et des heures de colle, plutôt ramasser les papiers, nettoyer les locaux… </w:t>
      </w:r>
      <w:r w:rsidRPr="003307AC">
        <w:rPr>
          <w:u w:val="single"/>
        </w:rPr>
        <w:t>en lien avec la vie extérieure</w:t>
      </w:r>
      <w:r>
        <w:t>.</w:t>
      </w:r>
    </w:p>
    <w:p w:rsidR="00770752" w:rsidRDefault="00770752" w:rsidP="00877802">
      <w:r>
        <w:t xml:space="preserve">Est-ce juste que les </w:t>
      </w:r>
      <w:r w:rsidRPr="003307AC">
        <w:t>profs évaluent</w:t>
      </w:r>
      <w:r>
        <w:t xml:space="preserve"> ses élèves à la fin de l’année ? Chouchou ? Tête de turc ? Se répartir les copies entre profs de même branche. </w:t>
      </w:r>
      <w:r w:rsidRPr="003307AC">
        <w:rPr>
          <w:u w:val="single"/>
        </w:rPr>
        <w:t>Plusieurs évaluateurs</w:t>
      </w:r>
      <w:r>
        <w:t> ?</w:t>
      </w:r>
    </w:p>
    <w:p w:rsidR="00770752" w:rsidRDefault="00770752" w:rsidP="00877802">
      <w:r>
        <w:t>Élève : « J’ai raté ! C’est pas juste ». Injustice scolaire ? Voir point précédent.</w:t>
      </w:r>
    </w:p>
    <w:p w:rsidR="00770752" w:rsidRDefault="007F4EEA" w:rsidP="00877802">
      <w:r>
        <w:t xml:space="preserve">Cours de citoyenneté qui inculquerait certaines valeurs parfois non reçues à la maison. À l’époque, ça allait de soi, on recevait des </w:t>
      </w:r>
      <w:r w:rsidRPr="003307AC">
        <w:rPr>
          <w:u w:val="single"/>
        </w:rPr>
        <w:t>valeurs</w:t>
      </w:r>
      <w:r>
        <w:t xml:space="preserve"> de nos parents, on apprenait la notion de </w:t>
      </w:r>
      <w:r w:rsidRPr="003307AC">
        <w:rPr>
          <w:u w:val="single"/>
        </w:rPr>
        <w:t>respect</w:t>
      </w:r>
      <w:r>
        <w:t>, à l’heure actuelle, ça se perd dans les maisons, il est important pour une société juste que l’école s’en charge.</w:t>
      </w:r>
    </w:p>
    <w:p w:rsidR="007F4EEA" w:rsidRPr="003B2F99" w:rsidRDefault="00D07505" w:rsidP="00877802">
      <w:pPr>
        <w:rPr>
          <w:b/>
        </w:rPr>
      </w:pPr>
      <w:r w:rsidRPr="003B2F99">
        <w:rPr>
          <w:b/>
        </w:rPr>
        <w:t>Pour une société coopérative</w:t>
      </w:r>
    </w:p>
    <w:p w:rsidR="00D07505" w:rsidRDefault="003B2F99" w:rsidP="00877802">
      <w:r>
        <w:t xml:space="preserve">Quelle école ? École, outil de la société... </w:t>
      </w:r>
      <w:r>
        <w:sym w:font="Symbol" w:char="F0AB"/>
      </w:r>
      <w:r>
        <w:t xml:space="preserve"> école à l’image de la société.</w:t>
      </w:r>
    </w:p>
    <w:p w:rsidR="003B2F99" w:rsidRDefault="003B2F99" w:rsidP="00877802">
      <w:r>
        <w:t>Faire advenir le jeune.</w:t>
      </w:r>
    </w:p>
    <w:p w:rsidR="003B2F99" w:rsidRDefault="003B2F99" w:rsidP="00877802">
      <w:r>
        <w:t>Nourrir, éduquer, veiller à l’esprit critique.</w:t>
      </w:r>
    </w:p>
    <w:tbl>
      <w:tblPr>
        <w:tblStyle w:val="Grilledutableau"/>
        <w:tblW w:w="0" w:type="auto"/>
        <w:tblLook w:val="04A0" w:firstRow="1" w:lastRow="0" w:firstColumn="1" w:lastColumn="0" w:noHBand="0" w:noVBand="1"/>
      </w:tblPr>
      <w:tblGrid>
        <w:gridCol w:w="1696"/>
        <w:gridCol w:w="7366"/>
      </w:tblGrid>
      <w:tr w:rsidR="003B2F99" w:rsidTr="003B2F99">
        <w:tc>
          <w:tcPr>
            <w:tcW w:w="1696" w:type="dxa"/>
          </w:tcPr>
          <w:p w:rsidR="003B2F99" w:rsidRDefault="003B2F99" w:rsidP="00877802">
            <w:r>
              <w:t xml:space="preserve">L’apprenant </w:t>
            </w:r>
          </w:p>
        </w:tc>
        <w:tc>
          <w:tcPr>
            <w:tcW w:w="7366" w:type="dxa"/>
          </w:tcPr>
          <w:p w:rsidR="003B2F99" w:rsidRDefault="003B2F99" w:rsidP="003B2F99">
            <w:r w:rsidRPr="003307AC">
              <w:rPr>
                <w:u w:val="single"/>
              </w:rPr>
              <w:t>Autoévaluation coopérative</w:t>
            </w:r>
            <w:r>
              <w:t xml:space="preserve"> </w:t>
            </w:r>
            <w:r>
              <w:sym w:font="Symbol" w:char="F0AE"/>
            </w:r>
            <w:r>
              <w:t xml:space="preserve"> Responsabilisation. </w:t>
            </w:r>
          </w:p>
          <w:p w:rsidR="003B2F99" w:rsidRDefault="003B2F99" w:rsidP="003B2F99">
            <w:pPr>
              <w:pStyle w:val="Paragraphedeliste"/>
              <w:numPr>
                <w:ilvl w:val="0"/>
                <w:numId w:val="6"/>
              </w:numPr>
              <w:ind w:left="2869"/>
            </w:pPr>
            <w:r>
              <w:t>Sens, plaisir, passion</w:t>
            </w:r>
          </w:p>
          <w:p w:rsidR="003B2F99" w:rsidRDefault="003B2F99" w:rsidP="003B2F99">
            <w:r w:rsidRPr="003307AC">
              <w:rPr>
                <w:u w:val="single"/>
              </w:rPr>
              <w:t>Coopération</w:t>
            </w:r>
            <w:r>
              <w:t xml:space="preserve"> à intégrer dans la formation des enseignants.</w:t>
            </w:r>
          </w:p>
          <w:p w:rsidR="003B2F99" w:rsidRDefault="003B2F99" w:rsidP="003B2F99">
            <w:r w:rsidRPr="003307AC">
              <w:rPr>
                <w:u w:val="single"/>
              </w:rPr>
              <w:t>Autonome</w:t>
            </w:r>
            <w:r>
              <w:t>. Changer les casquettes.</w:t>
            </w:r>
          </w:p>
          <w:p w:rsidR="003B2F99" w:rsidRDefault="003B2F99" w:rsidP="003B2F99">
            <w:r>
              <w:t>La coopération (entre profs) permet de limiter les stigmatisations et la peur.</w:t>
            </w:r>
          </w:p>
          <w:p w:rsidR="003B2F99" w:rsidRDefault="003B2F99" w:rsidP="00877802"/>
        </w:tc>
      </w:tr>
    </w:tbl>
    <w:p w:rsidR="003B2F99" w:rsidRDefault="003B2F99" w:rsidP="003B2F99">
      <w:pPr>
        <w:spacing w:before="160"/>
      </w:pPr>
      <w:r>
        <w:t xml:space="preserve">Parents, monde économique, culturel, social, société civile : nous faisons </w:t>
      </w:r>
      <w:r w:rsidRPr="003307AC">
        <w:rPr>
          <w:u w:val="single"/>
        </w:rPr>
        <w:t>ensemble</w:t>
      </w:r>
      <w:r w:rsidR="00E74BD4">
        <w:t>.</w:t>
      </w:r>
    </w:p>
    <w:p w:rsidR="003B2F99" w:rsidRDefault="003B2F99" w:rsidP="003B2F99">
      <w:pPr>
        <w:spacing w:before="160"/>
      </w:pPr>
      <w:r>
        <w:t>Quoi, comment</w:t>
      </w:r>
      <w:r w:rsidR="00E74BD4">
        <w:t>,</w:t>
      </w:r>
      <w:r>
        <w:t xml:space="preserve"> pourquoi ?</w:t>
      </w:r>
    </w:p>
    <w:p w:rsidR="00A1683A" w:rsidRPr="009B67F7" w:rsidRDefault="009B67F7" w:rsidP="00877802">
      <w:pPr>
        <w:rPr>
          <w:b/>
        </w:rPr>
      </w:pPr>
      <w:r w:rsidRPr="009B67F7">
        <w:rPr>
          <w:b/>
        </w:rPr>
        <w:t>Pour une société créative</w:t>
      </w:r>
    </w:p>
    <w:p w:rsidR="00572C65" w:rsidRDefault="00572C65" w:rsidP="00572C65">
      <w:pPr>
        <w:ind w:left="1560" w:hanging="1560"/>
      </w:pPr>
      <w:r w:rsidRPr="003307AC">
        <w:rPr>
          <w:u w:val="single"/>
        </w:rPr>
        <w:t>Décloisonner</w:t>
      </w:r>
      <w:r>
        <w:t xml:space="preserve"> </w:t>
      </w:r>
      <w:r>
        <w:sym w:font="Symbol" w:char="F0AE"/>
      </w:r>
      <w:r>
        <w:t xml:space="preserve"> r</w:t>
      </w:r>
      <w:r w:rsidR="00EF00B1">
        <w:t xml:space="preserve">emise en cause de </w:t>
      </w:r>
      <w:r w:rsidR="00EF00B1" w:rsidRPr="003307AC">
        <w:rPr>
          <w:u w:val="single"/>
        </w:rPr>
        <w:t>l’espace scolaire</w:t>
      </w:r>
      <w:r w:rsidR="00EF00B1">
        <w:t>, les classes, mobiliers variés</w:t>
      </w:r>
      <w:r>
        <w:t xml:space="preserve">, </w:t>
      </w:r>
      <w:r w:rsidRPr="003307AC">
        <w:rPr>
          <w:u w:val="single"/>
        </w:rPr>
        <w:t>travail collaboratif</w:t>
      </w:r>
      <w:r>
        <w:t xml:space="preserve">. </w:t>
      </w:r>
      <w:r w:rsidR="00EF00B1">
        <w:t>Demander aux architectes de repenser l’environnement des élèves.</w:t>
      </w:r>
      <w:r>
        <w:t xml:space="preserve"> </w:t>
      </w:r>
    </w:p>
    <w:p w:rsidR="00572C65" w:rsidRDefault="00572C65" w:rsidP="00572C65">
      <w:pPr>
        <w:ind w:left="1276"/>
      </w:pPr>
      <w:r>
        <w:sym w:font="Symbol" w:char="F0AE"/>
      </w:r>
      <w:r>
        <w:t xml:space="preserve"> l</w:t>
      </w:r>
      <w:r w:rsidR="00EF00B1">
        <w:t xml:space="preserve">es équipes  </w:t>
      </w:r>
    </w:p>
    <w:p w:rsidR="00572C65" w:rsidRDefault="00572C65" w:rsidP="00572C65">
      <w:pPr>
        <w:ind w:left="1560" w:hanging="284"/>
      </w:pPr>
      <w:r>
        <w:sym w:font="Symbol" w:char="F0AE"/>
      </w:r>
      <w:r>
        <w:t xml:space="preserve"> </w:t>
      </w:r>
      <w:r w:rsidR="00EF00B1">
        <w:t>remise en cause du</w:t>
      </w:r>
      <w:r>
        <w:t xml:space="preserve"> </w:t>
      </w:r>
      <w:r w:rsidRPr="00C06AD3">
        <w:rPr>
          <w:u w:val="single"/>
        </w:rPr>
        <w:t>temps scolaire</w:t>
      </w:r>
      <w:r>
        <w:t xml:space="preserve">, saucissonnage à supprimer, plutôt </w:t>
      </w:r>
      <w:r w:rsidRPr="00C06AD3">
        <w:rPr>
          <w:u w:val="single"/>
        </w:rPr>
        <w:t>p</w:t>
      </w:r>
      <w:r w:rsidR="00EF00B1" w:rsidRPr="00C06AD3">
        <w:rPr>
          <w:u w:val="single"/>
        </w:rPr>
        <w:t xml:space="preserve">rojet </w:t>
      </w:r>
      <w:r w:rsidRPr="00C06AD3">
        <w:rPr>
          <w:u w:val="single"/>
        </w:rPr>
        <w:t>intégré</w:t>
      </w:r>
      <w:r>
        <w:t xml:space="preserve">. </w:t>
      </w:r>
    </w:p>
    <w:p w:rsidR="00EF00B1" w:rsidRDefault="00572C65" w:rsidP="00572C65">
      <w:pPr>
        <w:ind w:left="1560" w:hanging="284"/>
      </w:pPr>
      <w:r>
        <w:sym w:font="Symbol" w:char="F0AE"/>
      </w:r>
      <w:r>
        <w:t xml:space="preserve"> pédagogie différenciée et fonction des </w:t>
      </w:r>
      <w:r w:rsidRPr="00C06AD3">
        <w:rPr>
          <w:u w:val="single"/>
        </w:rPr>
        <w:t>intelligences multiples</w:t>
      </w:r>
      <w:r>
        <w:t xml:space="preserve"> </w:t>
      </w:r>
      <w:r>
        <w:sym w:font="Symbol" w:char="F0AE"/>
      </w:r>
      <w:r>
        <w:t xml:space="preserve"> privilégier le kinesthésique et les manipulations… le kinesthésique a ses limites dans les apprentissages plus abstraits.</w:t>
      </w:r>
    </w:p>
    <w:p w:rsidR="00572C65" w:rsidRDefault="00572C65" w:rsidP="00572C65">
      <w:pPr>
        <w:ind w:left="1560" w:hanging="284"/>
      </w:pPr>
      <w:r>
        <w:sym w:font="Symbol" w:char="F0AE"/>
      </w:r>
      <w:r>
        <w:t xml:space="preserve"> rendre le savoir accessible, l’élève ne fait que se l’approprier, </w:t>
      </w:r>
      <w:r w:rsidRPr="00C06AD3">
        <w:rPr>
          <w:u w:val="single"/>
        </w:rPr>
        <w:t>classes inversées</w:t>
      </w:r>
    </w:p>
    <w:p w:rsidR="00572C65" w:rsidRDefault="00572C65" w:rsidP="00572C65">
      <w:pPr>
        <w:ind w:left="1560" w:hanging="284"/>
      </w:pPr>
      <w:r>
        <w:sym w:font="Symbol" w:char="F0AE"/>
      </w:r>
      <w:r>
        <w:t xml:space="preserve"> plus de </w:t>
      </w:r>
      <w:r w:rsidRPr="00C06AD3">
        <w:rPr>
          <w:u w:val="single"/>
        </w:rPr>
        <w:t>présence d’adultes</w:t>
      </w:r>
      <w:r>
        <w:t xml:space="preserve"> dans l’école pour encadrer des projets</w:t>
      </w:r>
    </w:p>
    <w:p w:rsidR="00924BE0" w:rsidRDefault="00572C65" w:rsidP="00572C65">
      <w:r>
        <w:t>Constats</w:t>
      </w:r>
      <w:r w:rsidR="00924BE0">
        <w:t xml:space="preserve"> </w:t>
      </w:r>
      <w:r w:rsidR="00924BE0">
        <w:sym w:font="Symbol" w:char="F0AE"/>
      </w:r>
      <w:r w:rsidR="00924BE0">
        <w:t xml:space="preserve"> pyramides des âges, </w:t>
      </w:r>
      <w:r w:rsidR="00924BE0" w:rsidRPr="00C06AD3">
        <w:rPr>
          <w:u w:val="single"/>
        </w:rPr>
        <w:t>formatage</w:t>
      </w:r>
      <w:r w:rsidR="00924BE0">
        <w:t xml:space="preserve"> progressif au fur et à mesure qu’on monte dans la pyramide des âges alors que la </w:t>
      </w:r>
      <w:r w:rsidR="00924BE0" w:rsidRPr="00C06AD3">
        <w:rPr>
          <w:u w:val="single"/>
        </w:rPr>
        <w:t>créativité</w:t>
      </w:r>
      <w:r w:rsidR="00924BE0">
        <w:t xml:space="preserve"> devrait augmenter.</w:t>
      </w:r>
    </w:p>
    <w:p w:rsidR="00924BE0" w:rsidRDefault="00924BE0" w:rsidP="00572C65">
      <w:r w:rsidRPr="00C06AD3">
        <w:rPr>
          <w:u w:val="single"/>
        </w:rPr>
        <w:t>Esprit d’entreprendre</w:t>
      </w:r>
      <w:r>
        <w:t xml:space="preserve"> = 5 % des enfants.</w:t>
      </w:r>
    </w:p>
    <w:p w:rsidR="00924BE0" w:rsidRDefault="00924BE0" w:rsidP="00572C65">
      <w:r>
        <w:lastRenderedPageBreak/>
        <w:t>Travaux manuels dévalorisés. Profs formatés, refus de changement.</w:t>
      </w:r>
    </w:p>
    <w:p w:rsidR="00924BE0" w:rsidRDefault="00924BE0" w:rsidP="00572C65">
      <w:r>
        <w:t>L’</w:t>
      </w:r>
      <w:r w:rsidR="003874D4">
        <w:t xml:space="preserve">école = ciseau. Le prof se rend lui-même inutile et non pas quelqu’un qu’on doit reproduire à 100 % en oubliant sa façon de penser. </w:t>
      </w:r>
      <w:r w:rsidR="003874D4" w:rsidRPr="00C06AD3">
        <w:t>Sortie du moutonnage</w:t>
      </w:r>
      <w:r w:rsidR="003874D4">
        <w:t>.</w:t>
      </w:r>
    </w:p>
    <w:p w:rsidR="003874D4" w:rsidRDefault="003874D4" w:rsidP="00572C65">
      <w:r>
        <w:t xml:space="preserve">Matinée, cours classique. </w:t>
      </w:r>
    </w:p>
    <w:p w:rsidR="003874D4" w:rsidRDefault="003874D4" w:rsidP="00572C65">
      <w:r>
        <w:t xml:space="preserve">Pédagogie différenciée </w:t>
      </w:r>
      <w:r>
        <w:sym w:font="Symbol" w:char="F0AE"/>
      </w:r>
      <w:r>
        <w:t xml:space="preserve"> différentes intelligences dès les maternelles. Kinesthésique (travail de la main).</w:t>
      </w:r>
    </w:p>
    <w:p w:rsidR="003874D4" w:rsidRDefault="003874D4" w:rsidP="00572C65">
      <w:r>
        <w:t xml:space="preserve">Pédagogie du projet (modulée). Curiosité au départ </w:t>
      </w:r>
      <w:r>
        <w:sym w:font="Symbol" w:char="F0AE"/>
      </w:r>
      <w:r>
        <w:t xml:space="preserve"> formaté à la fin.</w:t>
      </w:r>
    </w:p>
    <w:p w:rsidR="003874D4" w:rsidRDefault="003874D4" w:rsidP="00572C65">
      <w:r>
        <w:t xml:space="preserve">Insérer la créativité </w:t>
      </w:r>
      <w:r>
        <w:sym w:font="Symbol" w:char="F0AE"/>
      </w:r>
      <w:r>
        <w:t xml:space="preserve"> difficulté, perte de temps, cliché, formaté</w:t>
      </w:r>
      <w:r w:rsidR="00F80557">
        <w:t>.</w:t>
      </w:r>
    </w:p>
    <w:p w:rsidR="00F80557" w:rsidRDefault="00F80557" w:rsidP="00572C65">
      <w:r>
        <w:t>Investissement.</w:t>
      </w:r>
    </w:p>
    <w:p w:rsidR="00F80557" w:rsidRDefault="00F80557" w:rsidP="00572C65">
      <w:r>
        <w:t xml:space="preserve">Formation à la créativité </w:t>
      </w:r>
      <w:r>
        <w:sym w:font="Symbol" w:char="F0AE"/>
      </w:r>
      <w:r>
        <w:t xml:space="preserve"> commence dès l’enfance.</w:t>
      </w:r>
    </w:p>
    <w:p w:rsidR="00F80557" w:rsidRDefault="00F80557" w:rsidP="00572C65">
      <w:r w:rsidRPr="00C06AD3">
        <w:rPr>
          <w:u w:val="single"/>
        </w:rPr>
        <w:t>Aide</w:t>
      </w:r>
      <w:r>
        <w:t xml:space="preserve"> aux jeunes profs.</w:t>
      </w:r>
    </w:p>
    <w:p w:rsidR="00F80557" w:rsidRDefault="00F80557" w:rsidP="00572C65">
      <w:r>
        <w:t>Organisation de la classe.</w:t>
      </w:r>
    </w:p>
    <w:p w:rsidR="0046237F" w:rsidRDefault="0046237F" w:rsidP="00572C65">
      <w:r>
        <w:t xml:space="preserve">Attention au saucissonnage. Apprendre à faire des </w:t>
      </w:r>
      <w:r w:rsidRPr="00C06AD3">
        <w:rPr>
          <w:u w:val="single"/>
        </w:rPr>
        <w:t>choix</w:t>
      </w:r>
      <w:r>
        <w:t>.</w:t>
      </w:r>
    </w:p>
    <w:p w:rsidR="0046237F" w:rsidRPr="00573B65" w:rsidRDefault="00740E16" w:rsidP="00572C65">
      <w:pPr>
        <w:rPr>
          <w:b/>
        </w:rPr>
      </w:pPr>
      <w:r w:rsidRPr="00573B65">
        <w:rPr>
          <w:b/>
        </w:rPr>
        <w:t>Pour une société émancipatrice</w:t>
      </w:r>
    </w:p>
    <w:p w:rsidR="00740E16" w:rsidRDefault="00573B65" w:rsidP="00572C65">
      <w:r w:rsidRPr="00C06AD3">
        <w:rPr>
          <w:u w:val="single"/>
        </w:rPr>
        <w:t>Éducation</w:t>
      </w:r>
      <w:r>
        <w:t xml:space="preserve"> = prérequis</w:t>
      </w:r>
      <w:r w:rsidR="003E3ADB">
        <w:t>.</w:t>
      </w:r>
    </w:p>
    <w:p w:rsidR="003E3ADB" w:rsidRDefault="003E3ADB" w:rsidP="00572C65">
      <w:r w:rsidRPr="00C06AD3">
        <w:rPr>
          <w:u w:val="single"/>
        </w:rPr>
        <w:t>Mixité</w:t>
      </w:r>
      <w:r>
        <w:t xml:space="preserve"> entre élèves et entre écoles.</w:t>
      </w:r>
    </w:p>
    <w:p w:rsidR="003E3ADB" w:rsidRDefault="003E3ADB" w:rsidP="00572C65">
      <w:r w:rsidRPr="00C06AD3">
        <w:rPr>
          <w:u w:val="single"/>
        </w:rPr>
        <w:t>Esprit critique</w:t>
      </w:r>
      <w:r>
        <w:t xml:space="preserve">, langues OK, maths OK, philo. Élargir les horizons. Combattre l’école élitiste (par cœur, pas de réflexion, pas d’esprit critique). Opinions, </w:t>
      </w:r>
      <w:r w:rsidRPr="00C06AD3">
        <w:rPr>
          <w:u w:val="single"/>
        </w:rPr>
        <w:t>débats</w:t>
      </w:r>
      <w:r>
        <w:t>.</w:t>
      </w:r>
    </w:p>
    <w:p w:rsidR="003E3ADB" w:rsidRDefault="003E3ADB" w:rsidP="00572C65">
      <w:r w:rsidRPr="00C06AD3">
        <w:rPr>
          <w:u w:val="single"/>
        </w:rPr>
        <w:t>Liberté</w:t>
      </w:r>
      <w:r>
        <w:t xml:space="preserve"> </w:t>
      </w:r>
      <w:r>
        <w:sym w:font="Symbol" w:char="F0AB"/>
      </w:r>
      <w:r>
        <w:t xml:space="preserve"> </w:t>
      </w:r>
      <w:r w:rsidRPr="00C06AD3">
        <w:rPr>
          <w:u w:val="single"/>
        </w:rPr>
        <w:t>responsabilité</w:t>
      </w:r>
      <w:r>
        <w:t>, ne pas rester enfermé dans un carcan scolaire, montrer un panel de choix, choix du travail perso, aide d’autres élèves (tutorat</w:t>
      </w:r>
      <w:r w:rsidR="002B59F8">
        <w:t xml:space="preserve"> </w:t>
      </w:r>
      <w:r w:rsidR="002B59F8">
        <w:sym w:font="Symbol" w:char="F0AB"/>
      </w:r>
      <w:r w:rsidR="002B59F8">
        <w:t xml:space="preserve"> mixité entre élèves</w:t>
      </w:r>
      <w:r>
        <w:t>).</w:t>
      </w:r>
    </w:p>
    <w:p w:rsidR="003E3ADB" w:rsidRDefault="003E3ADB" w:rsidP="00572C65">
      <w:r>
        <w:t>Point de vue juridique ?</w:t>
      </w:r>
    </w:p>
    <w:p w:rsidR="003874D4" w:rsidRDefault="003874D4" w:rsidP="00572C65"/>
    <w:p w:rsidR="00572C65" w:rsidRPr="00877802" w:rsidRDefault="00572C65" w:rsidP="00877802"/>
    <w:sectPr w:rsidR="00572C65" w:rsidRPr="00877802">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853" w:rsidRDefault="00996853" w:rsidP="00D851C1">
      <w:pPr>
        <w:spacing w:after="0" w:line="240" w:lineRule="auto"/>
      </w:pPr>
      <w:r>
        <w:separator/>
      </w:r>
    </w:p>
  </w:endnote>
  <w:endnote w:type="continuationSeparator" w:id="0">
    <w:p w:rsidR="00996853" w:rsidRDefault="00996853" w:rsidP="00D85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169" w:rsidRDefault="0080516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9682374"/>
      <w:docPartObj>
        <w:docPartGallery w:val="Page Numbers (Bottom of Page)"/>
        <w:docPartUnique/>
      </w:docPartObj>
    </w:sdtPr>
    <w:sdtEndPr/>
    <w:sdtContent>
      <w:p w:rsidR="009A6B36" w:rsidRDefault="009A6B36">
        <w:pPr>
          <w:pStyle w:val="Pieddepage"/>
          <w:jc w:val="right"/>
        </w:pPr>
        <w:r>
          <w:fldChar w:fldCharType="begin"/>
        </w:r>
        <w:r>
          <w:instrText>PAGE   \* MERGEFORMAT</w:instrText>
        </w:r>
        <w:r>
          <w:fldChar w:fldCharType="separate"/>
        </w:r>
        <w:r w:rsidR="00E26997" w:rsidRPr="00E26997">
          <w:rPr>
            <w:noProof/>
            <w:lang w:val="fr-FR"/>
          </w:rPr>
          <w:t>1</w:t>
        </w:r>
        <w:r>
          <w:fldChar w:fldCharType="end"/>
        </w:r>
      </w:p>
    </w:sdtContent>
  </w:sdt>
  <w:p w:rsidR="009A6B36" w:rsidRDefault="009A6B36">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169" w:rsidRDefault="0080516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853" w:rsidRDefault="00996853" w:rsidP="00D851C1">
      <w:pPr>
        <w:spacing w:after="0" w:line="240" w:lineRule="auto"/>
      </w:pPr>
      <w:r>
        <w:separator/>
      </w:r>
    </w:p>
  </w:footnote>
  <w:footnote w:type="continuationSeparator" w:id="0">
    <w:p w:rsidR="00996853" w:rsidRDefault="00996853" w:rsidP="00D851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169" w:rsidRDefault="0080516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FE6" w:rsidRDefault="00B01FE6">
    <w:pPr>
      <w:pStyle w:val="En-tte"/>
    </w:pPr>
    <w:r>
      <w:t>Une toute autre école</w:t>
    </w:r>
  </w:p>
  <w:p w:rsidR="009A6B36" w:rsidRDefault="009A6B36">
    <w:pPr>
      <w:pStyle w:val="En-tte"/>
    </w:pPr>
    <w:r>
      <w:t>2</w:t>
    </w:r>
    <w:r w:rsidRPr="00D851C1">
      <w:rPr>
        <w:vertAlign w:val="superscript"/>
      </w:rPr>
      <w:t>ème</w:t>
    </w:r>
    <w:r>
      <w:t xml:space="preserve"> round</w:t>
    </w:r>
    <w:r w:rsidR="00B01FE6">
      <w:t>, Charleroi</w:t>
    </w:r>
  </w:p>
  <w:p w:rsidR="009A6B36" w:rsidRDefault="009A6B36">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169" w:rsidRDefault="0080516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15C4C"/>
    <w:multiLevelType w:val="hybridMultilevel"/>
    <w:tmpl w:val="134814E4"/>
    <w:lvl w:ilvl="0" w:tplc="B678A73C">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6A26BE0"/>
    <w:multiLevelType w:val="hybridMultilevel"/>
    <w:tmpl w:val="75944914"/>
    <w:lvl w:ilvl="0" w:tplc="B678A73C">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E7778A1"/>
    <w:multiLevelType w:val="hybridMultilevel"/>
    <w:tmpl w:val="FC60A2F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8CF5394"/>
    <w:multiLevelType w:val="hybridMultilevel"/>
    <w:tmpl w:val="37B8EB8A"/>
    <w:lvl w:ilvl="0" w:tplc="B678A73C">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1FB1BB4"/>
    <w:multiLevelType w:val="hybridMultilevel"/>
    <w:tmpl w:val="DFE623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A2D5CED"/>
    <w:multiLevelType w:val="hybridMultilevel"/>
    <w:tmpl w:val="645CA4FE"/>
    <w:lvl w:ilvl="0" w:tplc="B678A73C">
      <w:start w:val="1"/>
      <w:numFmt w:val="bullet"/>
      <w:lvlText w:val="®"/>
      <w:lvlJc w:val="left"/>
      <w:pPr>
        <w:ind w:left="1425" w:hanging="360"/>
      </w:pPr>
      <w:rPr>
        <w:rFonts w:ascii="Symbol" w:hAnsi="Symbol"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6" w15:restartNumberingAfterBreak="0">
    <w:nsid w:val="5F56259B"/>
    <w:multiLevelType w:val="hybridMultilevel"/>
    <w:tmpl w:val="A894A610"/>
    <w:lvl w:ilvl="0" w:tplc="B678A73C">
      <w:start w:val="1"/>
      <w:numFmt w:val="bullet"/>
      <w:lvlText w:val="®"/>
      <w:lvlJc w:val="left"/>
      <w:pPr>
        <w:ind w:left="3272" w:hanging="360"/>
      </w:pPr>
      <w:rPr>
        <w:rFonts w:ascii="Symbol" w:hAnsi="Symbol" w:hint="default"/>
      </w:rPr>
    </w:lvl>
    <w:lvl w:ilvl="1" w:tplc="080C0003" w:tentative="1">
      <w:start w:val="1"/>
      <w:numFmt w:val="bullet"/>
      <w:lvlText w:val="o"/>
      <w:lvlJc w:val="left"/>
      <w:pPr>
        <w:ind w:left="3992" w:hanging="360"/>
      </w:pPr>
      <w:rPr>
        <w:rFonts w:ascii="Courier New" w:hAnsi="Courier New" w:cs="Courier New" w:hint="default"/>
      </w:rPr>
    </w:lvl>
    <w:lvl w:ilvl="2" w:tplc="080C0005" w:tentative="1">
      <w:start w:val="1"/>
      <w:numFmt w:val="bullet"/>
      <w:lvlText w:val=""/>
      <w:lvlJc w:val="left"/>
      <w:pPr>
        <w:ind w:left="4712" w:hanging="360"/>
      </w:pPr>
      <w:rPr>
        <w:rFonts w:ascii="Wingdings" w:hAnsi="Wingdings" w:hint="default"/>
      </w:rPr>
    </w:lvl>
    <w:lvl w:ilvl="3" w:tplc="080C0001" w:tentative="1">
      <w:start w:val="1"/>
      <w:numFmt w:val="bullet"/>
      <w:lvlText w:val=""/>
      <w:lvlJc w:val="left"/>
      <w:pPr>
        <w:ind w:left="5432" w:hanging="360"/>
      </w:pPr>
      <w:rPr>
        <w:rFonts w:ascii="Symbol" w:hAnsi="Symbol" w:hint="default"/>
      </w:rPr>
    </w:lvl>
    <w:lvl w:ilvl="4" w:tplc="080C0003" w:tentative="1">
      <w:start w:val="1"/>
      <w:numFmt w:val="bullet"/>
      <w:lvlText w:val="o"/>
      <w:lvlJc w:val="left"/>
      <w:pPr>
        <w:ind w:left="6152" w:hanging="360"/>
      </w:pPr>
      <w:rPr>
        <w:rFonts w:ascii="Courier New" w:hAnsi="Courier New" w:cs="Courier New" w:hint="default"/>
      </w:rPr>
    </w:lvl>
    <w:lvl w:ilvl="5" w:tplc="080C0005" w:tentative="1">
      <w:start w:val="1"/>
      <w:numFmt w:val="bullet"/>
      <w:lvlText w:val=""/>
      <w:lvlJc w:val="left"/>
      <w:pPr>
        <w:ind w:left="6872" w:hanging="360"/>
      </w:pPr>
      <w:rPr>
        <w:rFonts w:ascii="Wingdings" w:hAnsi="Wingdings" w:hint="default"/>
      </w:rPr>
    </w:lvl>
    <w:lvl w:ilvl="6" w:tplc="080C0001" w:tentative="1">
      <w:start w:val="1"/>
      <w:numFmt w:val="bullet"/>
      <w:lvlText w:val=""/>
      <w:lvlJc w:val="left"/>
      <w:pPr>
        <w:ind w:left="7592" w:hanging="360"/>
      </w:pPr>
      <w:rPr>
        <w:rFonts w:ascii="Symbol" w:hAnsi="Symbol" w:hint="default"/>
      </w:rPr>
    </w:lvl>
    <w:lvl w:ilvl="7" w:tplc="080C0003" w:tentative="1">
      <w:start w:val="1"/>
      <w:numFmt w:val="bullet"/>
      <w:lvlText w:val="o"/>
      <w:lvlJc w:val="left"/>
      <w:pPr>
        <w:ind w:left="8312" w:hanging="360"/>
      </w:pPr>
      <w:rPr>
        <w:rFonts w:ascii="Courier New" w:hAnsi="Courier New" w:cs="Courier New" w:hint="default"/>
      </w:rPr>
    </w:lvl>
    <w:lvl w:ilvl="8" w:tplc="080C0005" w:tentative="1">
      <w:start w:val="1"/>
      <w:numFmt w:val="bullet"/>
      <w:lvlText w:val=""/>
      <w:lvlJc w:val="left"/>
      <w:pPr>
        <w:ind w:left="9032" w:hanging="360"/>
      </w:pPr>
      <w:rPr>
        <w:rFonts w:ascii="Wingdings" w:hAnsi="Wingdings" w:hint="default"/>
      </w:rPr>
    </w:lvl>
  </w:abstractNum>
  <w:abstractNum w:abstractNumId="7" w15:restartNumberingAfterBreak="0">
    <w:nsid w:val="63836853"/>
    <w:multiLevelType w:val="hybridMultilevel"/>
    <w:tmpl w:val="42787CC0"/>
    <w:lvl w:ilvl="0" w:tplc="080C0001">
      <w:start w:val="1"/>
      <w:numFmt w:val="bullet"/>
      <w:lvlText w:val=""/>
      <w:lvlJc w:val="left"/>
      <w:pPr>
        <w:ind w:left="720" w:hanging="360"/>
      </w:pPr>
      <w:rPr>
        <w:rFonts w:ascii="Symbol" w:hAnsi="Symbol" w:hint="default"/>
      </w:rPr>
    </w:lvl>
    <w:lvl w:ilvl="1" w:tplc="5EBCB50A">
      <w:numFmt w:val="bullet"/>
      <w:lvlText w:val=""/>
      <w:lvlJc w:val="left"/>
      <w:pPr>
        <w:ind w:left="1440" w:hanging="360"/>
      </w:pPr>
      <w:rPr>
        <w:rFonts w:ascii="Symbol" w:eastAsiaTheme="minorHAnsi" w:hAnsi="Symbol" w:cstheme="minorBid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6FC235E3"/>
    <w:multiLevelType w:val="hybridMultilevel"/>
    <w:tmpl w:val="1A84A056"/>
    <w:lvl w:ilvl="0" w:tplc="B678A73C">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5"/>
  </w:num>
  <w:num w:numId="5">
    <w:abstractNumId w:val="6"/>
  </w:num>
  <w:num w:numId="6">
    <w:abstractNumId w:val="8"/>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1C1"/>
    <w:rsid w:val="00091D94"/>
    <w:rsid w:val="00134BA9"/>
    <w:rsid w:val="00260C11"/>
    <w:rsid w:val="002B59F8"/>
    <w:rsid w:val="003307AC"/>
    <w:rsid w:val="00350079"/>
    <w:rsid w:val="00363285"/>
    <w:rsid w:val="003874D4"/>
    <w:rsid w:val="003B2F99"/>
    <w:rsid w:val="003E3ADB"/>
    <w:rsid w:val="0046237F"/>
    <w:rsid w:val="0047404C"/>
    <w:rsid w:val="00490FC7"/>
    <w:rsid w:val="00572C65"/>
    <w:rsid w:val="00573B65"/>
    <w:rsid w:val="005D342A"/>
    <w:rsid w:val="00615850"/>
    <w:rsid w:val="00635D37"/>
    <w:rsid w:val="006B6122"/>
    <w:rsid w:val="007200E6"/>
    <w:rsid w:val="00740E16"/>
    <w:rsid w:val="00770752"/>
    <w:rsid w:val="00787BFF"/>
    <w:rsid w:val="007F4EEA"/>
    <w:rsid w:val="00805169"/>
    <w:rsid w:val="00850A6B"/>
    <w:rsid w:val="008520EC"/>
    <w:rsid w:val="00877802"/>
    <w:rsid w:val="008858B6"/>
    <w:rsid w:val="008B7B62"/>
    <w:rsid w:val="00924BE0"/>
    <w:rsid w:val="009942FD"/>
    <w:rsid w:val="00996853"/>
    <w:rsid w:val="009A6B36"/>
    <w:rsid w:val="009B67F7"/>
    <w:rsid w:val="00A07077"/>
    <w:rsid w:val="00A1683A"/>
    <w:rsid w:val="00A45D52"/>
    <w:rsid w:val="00AB0B37"/>
    <w:rsid w:val="00AE65C5"/>
    <w:rsid w:val="00B01FE6"/>
    <w:rsid w:val="00B35176"/>
    <w:rsid w:val="00B6603F"/>
    <w:rsid w:val="00B71BF7"/>
    <w:rsid w:val="00BE6AE9"/>
    <w:rsid w:val="00C06AD3"/>
    <w:rsid w:val="00C22505"/>
    <w:rsid w:val="00C777AB"/>
    <w:rsid w:val="00C92C50"/>
    <w:rsid w:val="00D07505"/>
    <w:rsid w:val="00D851C1"/>
    <w:rsid w:val="00D9250B"/>
    <w:rsid w:val="00E16FC8"/>
    <w:rsid w:val="00E26997"/>
    <w:rsid w:val="00E74BD4"/>
    <w:rsid w:val="00EB36A6"/>
    <w:rsid w:val="00ED29F9"/>
    <w:rsid w:val="00ED32FF"/>
    <w:rsid w:val="00EF00B1"/>
    <w:rsid w:val="00F80557"/>
    <w:rsid w:val="00F92E6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823405-A727-4529-893D-72C9E1733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851C1"/>
    <w:pPr>
      <w:tabs>
        <w:tab w:val="center" w:pos="4536"/>
        <w:tab w:val="right" w:pos="9072"/>
      </w:tabs>
      <w:spacing w:after="0" w:line="240" w:lineRule="auto"/>
    </w:pPr>
  </w:style>
  <w:style w:type="character" w:customStyle="1" w:styleId="En-tteCar">
    <w:name w:val="En-tête Car"/>
    <w:basedOn w:val="Policepardfaut"/>
    <w:link w:val="En-tte"/>
    <w:uiPriority w:val="99"/>
    <w:rsid w:val="00D851C1"/>
  </w:style>
  <w:style w:type="paragraph" w:styleId="Pieddepage">
    <w:name w:val="footer"/>
    <w:basedOn w:val="Normal"/>
    <w:link w:val="PieddepageCar"/>
    <w:uiPriority w:val="99"/>
    <w:unhideWhenUsed/>
    <w:rsid w:val="00D851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851C1"/>
  </w:style>
  <w:style w:type="paragraph" w:styleId="Paragraphedeliste">
    <w:name w:val="List Paragraph"/>
    <w:basedOn w:val="Normal"/>
    <w:uiPriority w:val="34"/>
    <w:qFormat/>
    <w:rsid w:val="00EB36A6"/>
    <w:pPr>
      <w:ind w:left="720"/>
      <w:contextualSpacing/>
    </w:pPr>
  </w:style>
  <w:style w:type="table" w:styleId="Grilledutableau">
    <w:name w:val="Table Grid"/>
    <w:basedOn w:val="TableauNormal"/>
    <w:uiPriority w:val="39"/>
    <w:rsid w:val="00A45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4F1C919-A70F-4F4D-9EE7-C8140C475BE2}"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fr-BE"/>
        </a:p>
      </dgm:t>
    </dgm:pt>
    <dgm:pt modelId="{E4FD1EDC-D5BB-40C9-AECE-BED70AEEDE61}">
      <dgm:prSet phldrT="[Texte]"/>
      <dgm:spPr>
        <a:solidFill>
          <a:schemeClr val="bg1"/>
        </a:solidFill>
      </dgm:spPr>
      <dgm:t>
        <a:bodyPr/>
        <a:lstStyle/>
        <a:p>
          <a:pPr algn="ctr"/>
          <a:r>
            <a:rPr lang="fr-BE">
              <a:solidFill>
                <a:schemeClr val="tx1"/>
              </a:solidFill>
            </a:rPr>
            <a:t>Éducation </a:t>
          </a:r>
          <a:r>
            <a:rPr lang="fr-BE">
              <a:solidFill>
                <a:schemeClr val="tx1"/>
              </a:solidFill>
              <a:sym typeface="Symbol" panose="05050102010706020507" pitchFamily="18" charset="2"/>
            </a:rPr>
            <a:t></a:t>
          </a:r>
          <a:r>
            <a:rPr lang="fr-BE">
              <a:solidFill>
                <a:schemeClr val="tx1"/>
              </a:solidFill>
            </a:rPr>
            <a:t> école</a:t>
          </a:r>
        </a:p>
      </dgm:t>
    </dgm:pt>
    <dgm:pt modelId="{97A31EFA-0BE7-4FCA-BB02-F3CE9171821E}" type="parTrans" cxnId="{D6B96B6A-4649-4E7F-A5FD-523757018368}">
      <dgm:prSet/>
      <dgm:spPr/>
      <dgm:t>
        <a:bodyPr/>
        <a:lstStyle/>
        <a:p>
          <a:pPr algn="ctr"/>
          <a:endParaRPr lang="fr-BE"/>
        </a:p>
      </dgm:t>
    </dgm:pt>
    <dgm:pt modelId="{5FECF123-ACAE-4F37-8AE6-31A54AFE41DC}" type="sibTrans" cxnId="{D6B96B6A-4649-4E7F-A5FD-523757018368}">
      <dgm:prSet/>
      <dgm:spPr/>
      <dgm:t>
        <a:bodyPr/>
        <a:lstStyle/>
        <a:p>
          <a:pPr algn="ctr"/>
          <a:endParaRPr lang="fr-BE"/>
        </a:p>
      </dgm:t>
    </dgm:pt>
    <dgm:pt modelId="{BFB596C5-2E58-4016-802A-B949C931958D}">
      <dgm:prSet phldrT="[Texte]"/>
      <dgm:spPr>
        <a:solidFill>
          <a:schemeClr val="bg1"/>
        </a:solidFill>
      </dgm:spPr>
      <dgm:t>
        <a:bodyPr/>
        <a:lstStyle/>
        <a:p>
          <a:pPr algn="ctr"/>
          <a:r>
            <a:rPr lang="fr-BE">
              <a:solidFill>
                <a:schemeClr val="tx1"/>
              </a:solidFill>
            </a:rPr>
            <a:t>famille - société réjouissante : choisit l'école</a:t>
          </a:r>
        </a:p>
      </dgm:t>
    </dgm:pt>
    <dgm:pt modelId="{541122A8-067D-417F-BD52-4321CA0B0AAF}" type="parTrans" cxnId="{5A8C8DE4-9B55-4CB5-95A6-9F112218E606}">
      <dgm:prSet/>
      <dgm:spPr/>
      <dgm:t>
        <a:bodyPr/>
        <a:lstStyle/>
        <a:p>
          <a:pPr algn="ctr"/>
          <a:endParaRPr lang="fr-BE"/>
        </a:p>
      </dgm:t>
    </dgm:pt>
    <dgm:pt modelId="{52163ABB-4F66-4137-A923-F6FC5CEA0038}" type="sibTrans" cxnId="{5A8C8DE4-9B55-4CB5-95A6-9F112218E606}">
      <dgm:prSet/>
      <dgm:spPr/>
      <dgm:t>
        <a:bodyPr/>
        <a:lstStyle/>
        <a:p>
          <a:pPr algn="ctr"/>
          <a:endParaRPr lang="fr-BE"/>
        </a:p>
      </dgm:t>
    </dgm:pt>
    <dgm:pt modelId="{1DF9377C-00AE-4878-BB97-2AC4753C9900}">
      <dgm:prSet phldrT="[Texte]"/>
      <dgm:spPr>
        <a:solidFill>
          <a:schemeClr val="bg1"/>
        </a:solidFill>
      </dgm:spPr>
      <dgm:t>
        <a:bodyPr/>
        <a:lstStyle/>
        <a:p>
          <a:pPr algn="ctr"/>
          <a:r>
            <a:rPr lang="fr-BE">
              <a:solidFill>
                <a:schemeClr val="tx1"/>
              </a:solidFill>
            </a:rPr>
            <a:t>école</a:t>
          </a:r>
        </a:p>
      </dgm:t>
    </dgm:pt>
    <dgm:pt modelId="{1410B7BF-443B-49A6-B233-954DF2C7B7B5}" type="parTrans" cxnId="{E29E4017-B829-461B-B289-614E7F9FC678}">
      <dgm:prSet/>
      <dgm:spPr/>
      <dgm:t>
        <a:bodyPr/>
        <a:lstStyle/>
        <a:p>
          <a:pPr algn="ctr"/>
          <a:endParaRPr lang="fr-BE"/>
        </a:p>
      </dgm:t>
    </dgm:pt>
    <dgm:pt modelId="{C73FA158-5FDD-4AC9-8DFA-4476D04BAB5A}" type="sibTrans" cxnId="{E29E4017-B829-461B-B289-614E7F9FC678}">
      <dgm:prSet/>
      <dgm:spPr/>
      <dgm:t>
        <a:bodyPr/>
        <a:lstStyle/>
        <a:p>
          <a:pPr algn="ctr"/>
          <a:endParaRPr lang="fr-BE"/>
        </a:p>
      </dgm:t>
    </dgm:pt>
    <dgm:pt modelId="{219B2BA9-183D-4284-ABA8-5150E54EEAE3}" type="pres">
      <dgm:prSet presAssocID="{24F1C919-A70F-4F4D-9EE7-C8140C475BE2}" presName="diagram" presStyleCnt="0">
        <dgm:presLayoutVars>
          <dgm:chPref val="1"/>
          <dgm:dir/>
          <dgm:animOne val="branch"/>
          <dgm:animLvl val="lvl"/>
          <dgm:resizeHandles val="exact"/>
        </dgm:presLayoutVars>
      </dgm:prSet>
      <dgm:spPr/>
      <dgm:t>
        <a:bodyPr/>
        <a:lstStyle/>
        <a:p>
          <a:endParaRPr lang="fr-BE"/>
        </a:p>
      </dgm:t>
    </dgm:pt>
    <dgm:pt modelId="{6783DBB4-9812-42EC-B639-281570D55C11}" type="pres">
      <dgm:prSet presAssocID="{E4FD1EDC-D5BB-40C9-AECE-BED70AEEDE61}" presName="root1" presStyleCnt="0"/>
      <dgm:spPr/>
    </dgm:pt>
    <dgm:pt modelId="{608C0F6C-A62A-4C6D-820E-C3D28D05A717}" type="pres">
      <dgm:prSet presAssocID="{E4FD1EDC-D5BB-40C9-AECE-BED70AEEDE61}" presName="LevelOneTextNode" presStyleLbl="node0" presStyleIdx="0" presStyleCnt="1">
        <dgm:presLayoutVars>
          <dgm:chPref val="3"/>
        </dgm:presLayoutVars>
      </dgm:prSet>
      <dgm:spPr/>
      <dgm:t>
        <a:bodyPr/>
        <a:lstStyle/>
        <a:p>
          <a:endParaRPr lang="fr-BE"/>
        </a:p>
      </dgm:t>
    </dgm:pt>
    <dgm:pt modelId="{18ACDAC0-BD4D-4FCA-9A2D-0041B97D39BF}" type="pres">
      <dgm:prSet presAssocID="{E4FD1EDC-D5BB-40C9-AECE-BED70AEEDE61}" presName="level2hierChild" presStyleCnt="0"/>
      <dgm:spPr/>
    </dgm:pt>
    <dgm:pt modelId="{1FE2BCA3-CA2C-455C-9E12-C80C45B4C296}" type="pres">
      <dgm:prSet presAssocID="{541122A8-067D-417F-BD52-4321CA0B0AAF}" presName="conn2-1" presStyleLbl="parChTrans1D2" presStyleIdx="0" presStyleCnt="2"/>
      <dgm:spPr/>
      <dgm:t>
        <a:bodyPr/>
        <a:lstStyle/>
        <a:p>
          <a:endParaRPr lang="fr-BE"/>
        </a:p>
      </dgm:t>
    </dgm:pt>
    <dgm:pt modelId="{D6DB37ED-5B95-47DF-89A3-2D2B2237BEBB}" type="pres">
      <dgm:prSet presAssocID="{541122A8-067D-417F-BD52-4321CA0B0AAF}" presName="connTx" presStyleLbl="parChTrans1D2" presStyleIdx="0" presStyleCnt="2"/>
      <dgm:spPr/>
      <dgm:t>
        <a:bodyPr/>
        <a:lstStyle/>
        <a:p>
          <a:endParaRPr lang="fr-BE"/>
        </a:p>
      </dgm:t>
    </dgm:pt>
    <dgm:pt modelId="{18AD5870-DF48-4F1E-9D2C-71FD2C249245}" type="pres">
      <dgm:prSet presAssocID="{BFB596C5-2E58-4016-802A-B949C931958D}" presName="root2" presStyleCnt="0"/>
      <dgm:spPr/>
    </dgm:pt>
    <dgm:pt modelId="{B9E997FB-0C14-464A-951A-937460CC1F95}" type="pres">
      <dgm:prSet presAssocID="{BFB596C5-2E58-4016-802A-B949C931958D}" presName="LevelTwoTextNode" presStyleLbl="node2" presStyleIdx="0" presStyleCnt="2" custScaleX="238234">
        <dgm:presLayoutVars>
          <dgm:chPref val="3"/>
        </dgm:presLayoutVars>
      </dgm:prSet>
      <dgm:spPr/>
      <dgm:t>
        <a:bodyPr/>
        <a:lstStyle/>
        <a:p>
          <a:endParaRPr lang="fr-BE"/>
        </a:p>
      </dgm:t>
    </dgm:pt>
    <dgm:pt modelId="{68EEC998-9648-48DF-8AAC-1373E7E34FD2}" type="pres">
      <dgm:prSet presAssocID="{BFB596C5-2E58-4016-802A-B949C931958D}" presName="level3hierChild" presStyleCnt="0"/>
      <dgm:spPr/>
    </dgm:pt>
    <dgm:pt modelId="{83ABD654-E468-4EFE-9D33-0C359F7366C8}" type="pres">
      <dgm:prSet presAssocID="{1410B7BF-443B-49A6-B233-954DF2C7B7B5}" presName="conn2-1" presStyleLbl="parChTrans1D2" presStyleIdx="1" presStyleCnt="2"/>
      <dgm:spPr/>
      <dgm:t>
        <a:bodyPr/>
        <a:lstStyle/>
        <a:p>
          <a:endParaRPr lang="fr-BE"/>
        </a:p>
      </dgm:t>
    </dgm:pt>
    <dgm:pt modelId="{00ACE55C-10C3-43AD-A1DE-1AF63220606F}" type="pres">
      <dgm:prSet presAssocID="{1410B7BF-443B-49A6-B233-954DF2C7B7B5}" presName="connTx" presStyleLbl="parChTrans1D2" presStyleIdx="1" presStyleCnt="2"/>
      <dgm:spPr/>
      <dgm:t>
        <a:bodyPr/>
        <a:lstStyle/>
        <a:p>
          <a:endParaRPr lang="fr-BE"/>
        </a:p>
      </dgm:t>
    </dgm:pt>
    <dgm:pt modelId="{7BB86CD4-87E6-4EE2-AA7E-9838C4D220B4}" type="pres">
      <dgm:prSet presAssocID="{1DF9377C-00AE-4878-BB97-2AC4753C9900}" presName="root2" presStyleCnt="0"/>
      <dgm:spPr/>
    </dgm:pt>
    <dgm:pt modelId="{D92BF544-A8B4-4128-BC82-72AEE9951669}" type="pres">
      <dgm:prSet presAssocID="{1DF9377C-00AE-4878-BB97-2AC4753C9900}" presName="LevelTwoTextNode" presStyleLbl="node2" presStyleIdx="1" presStyleCnt="2">
        <dgm:presLayoutVars>
          <dgm:chPref val="3"/>
        </dgm:presLayoutVars>
      </dgm:prSet>
      <dgm:spPr/>
      <dgm:t>
        <a:bodyPr/>
        <a:lstStyle/>
        <a:p>
          <a:endParaRPr lang="fr-BE"/>
        </a:p>
      </dgm:t>
    </dgm:pt>
    <dgm:pt modelId="{74908AD4-4AAF-404F-903E-DF2B92410CE8}" type="pres">
      <dgm:prSet presAssocID="{1DF9377C-00AE-4878-BB97-2AC4753C9900}" presName="level3hierChild" presStyleCnt="0"/>
      <dgm:spPr/>
    </dgm:pt>
  </dgm:ptLst>
  <dgm:cxnLst>
    <dgm:cxn modelId="{5A8C8DE4-9B55-4CB5-95A6-9F112218E606}" srcId="{E4FD1EDC-D5BB-40C9-AECE-BED70AEEDE61}" destId="{BFB596C5-2E58-4016-802A-B949C931958D}" srcOrd="0" destOrd="0" parTransId="{541122A8-067D-417F-BD52-4321CA0B0AAF}" sibTransId="{52163ABB-4F66-4137-A923-F6FC5CEA0038}"/>
    <dgm:cxn modelId="{9F239C1D-111E-45D2-A702-F72747D6B25F}" type="presOf" srcId="{E4FD1EDC-D5BB-40C9-AECE-BED70AEEDE61}" destId="{608C0F6C-A62A-4C6D-820E-C3D28D05A717}" srcOrd="0" destOrd="0" presId="urn:microsoft.com/office/officeart/2005/8/layout/hierarchy2"/>
    <dgm:cxn modelId="{E87008B6-5F2F-49AB-A1C1-7C9F6FFBCC1A}" type="presOf" srcId="{541122A8-067D-417F-BD52-4321CA0B0AAF}" destId="{D6DB37ED-5B95-47DF-89A3-2D2B2237BEBB}" srcOrd="1" destOrd="0" presId="urn:microsoft.com/office/officeart/2005/8/layout/hierarchy2"/>
    <dgm:cxn modelId="{10D076E3-56A8-47B3-85C6-957C33E9E6C3}" type="presOf" srcId="{1410B7BF-443B-49A6-B233-954DF2C7B7B5}" destId="{00ACE55C-10C3-43AD-A1DE-1AF63220606F}" srcOrd="1" destOrd="0" presId="urn:microsoft.com/office/officeart/2005/8/layout/hierarchy2"/>
    <dgm:cxn modelId="{E29E4017-B829-461B-B289-614E7F9FC678}" srcId="{E4FD1EDC-D5BB-40C9-AECE-BED70AEEDE61}" destId="{1DF9377C-00AE-4878-BB97-2AC4753C9900}" srcOrd="1" destOrd="0" parTransId="{1410B7BF-443B-49A6-B233-954DF2C7B7B5}" sibTransId="{C73FA158-5FDD-4AC9-8DFA-4476D04BAB5A}"/>
    <dgm:cxn modelId="{A4546D89-1436-4E20-B085-796FD5F7705F}" type="presOf" srcId="{1DF9377C-00AE-4878-BB97-2AC4753C9900}" destId="{D92BF544-A8B4-4128-BC82-72AEE9951669}" srcOrd="0" destOrd="0" presId="urn:microsoft.com/office/officeart/2005/8/layout/hierarchy2"/>
    <dgm:cxn modelId="{A6CD4269-6991-43F9-A9EB-E76B0B58BD91}" type="presOf" srcId="{24F1C919-A70F-4F4D-9EE7-C8140C475BE2}" destId="{219B2BA9-183D-4284-ABA8-5150E54EEAE3}" srcOrd="0" destOrd="0" presId="urn:microsoft.com/office/officeart/2005/8/layout/hierarchy2"/>
    <dgm:cxn modelId="{FF2836D0-55C1-45CD-A093-86083469E3D1}" type="presOf" srcId="{BFB596C5-2E58-4016-802A-B949C931958D}" destId="{B9E997FB-0C14-464A-951A-937460CC1F95}" srcOrd="0" destOrd="0" presId="urn:microsoft.com/office/officeart/2005/8/layout/hierarchy2"/>
    <dgm:cxn modelId="{D6B96B6A-4649-4E7F-A5FD-523757018368}" srcId="{24F1C919-A70F-4F4D-9EE7-C8140C475BE2}" destId="{E4FD1EDC-D5BB-40C9-AECE-BED70AEEDE61}" srcOrd="0" destOrd="0" parTransId="{97A31EFA-0BE7-4FCA-BB02-F3CE9171821E}" sibTransId="{5FECF123-ACAE-4F37-8AE6-31A54AFE41DC}"/>
    <dgm:cxn modelId="{7833E8B9-EB57-4A3E-8838-DB2C4B0BF0F7}" type="presOf" srcId="{541122A8-067D-417F-BD52-4321CA0B0AAF}" destId="{1FE2BCA3-CA2C-455C-9E12-C80C45B4C296}" srcOrd="0" destOrd="0" presId="urn:microsoft.com/office/officeart/2005/8/layout/hierarchy2"/>
    <dgm:cxn modelId="{AF30A06B-0200-419F-9B9B-F425B9420CE3}" type="presOf" srcId="{1410B7BF-443B-49A6-B233-954DF2C7B7B5}" destId="{83ABD654-E468-4EFE-9D33-0C359F7366C8}" srcOrd="0" destOrd="0" presId="urn:microsoft.com/office/officeart/2005/8/layout/hierarchy2"/>
    <dgm:cxn modelId="{94B56545-65CA-47B7-AC0F-34594D1C3589}" type="presParOf" srcId="{219B2BA9-183D-4284-ABA8-5150E54EEAE3}" destId="{6783DBB4-9812-42EC-B639-281570D55C11}" srcOrd="0" destOrd="0" presId="urn:microsoft.com/office/officeart/2005/8/layout/hierarchy2"/>
    <dgm:cxn modelId="{9BFC5845-15B6-4F65-B116-A28A85885B97}" type="presParOf" srcId="{6783DBB4-9812-42EC-B639-281570D55C11}" destId="{608C0F6C-A62A-4C6D-820E-C3D28D05A717}" srcOrd="0" destOrd="0" presId="urn:microsoft.com/office/officeart/2005/8/layout/hierarchy2"/>
    <dgm:cxn modelId="{F5CD4DE0-977B-4500-82F3-661E848A47DE}" type="presParOf" srcId="{6783DBB4-9812-42EC-B639-281570D55C11}" destId="{18ACDAC0-BD4D-4FCA-9A2D-0041B97D39BF}" srcOrd="1" destOrd="0" presId="urn:microsoft.com/office/officeart/2005/8/layout/hierarchy2"/>
    <dgm:cxn modelId="{9CDD56EC-D3C0-45CD-9C3F-1505E7B795D7}" type="presParOf" srcId="{18ACDAC0-BD4D-4FCA-9A2D-0041B97D39BF}" destId="{1FE2BCA3-CA2C-455C-9E12-C80C45B4C296}" srcOrd="0" destOrd="0" presId="urn:microsoft.com/office/officeart/2005/8/layout/hierarchy2"/>
    <dgm:cxn modelId="{AC790484-2E8F-4F97-9C57-DC27835A31E4}" type="presParOf" srcId="{1FE2BCA3-CA2C-455C-9E12-C80C45B4C296}" destId="{D6DB37ED-5B95-47DF-89A3-2D2B2237BEBB}" srcOrd="0" destOrd="0" presId="urn:microsoft.com/office/officeart/2005/8/layout/hierarchy2"/>
    <dgm:cxn modelId="{C84ED3DA-ADEA-4721-A638-ADC8DB7C10E5}" type="presParOf" srcId="{18ACDAC0-BD4D-4FCA-9A2D-0041B97D39BF}" destId="{18AD5870-DF48-4F1E-9D2C-71FD2C249245}" srcOrd="1" destOrd="0" presId="urn:microsoft.com/office/officeart/2005/8/layout/hierarchy2"/>
    <dgm:cxn modelId="{A120C63B-4BD8-47EC-9174-03433781F569}" type="presParOf" srcId="{18AD5870-DF48-4F1E-9D2C-71FD2C249245}" destId="{B9E997FB-0C14-464A-951A-937460CC1F95}" srcOrd="0" destOrd="0" presId="urn:microsoft.com/office/officeart/2005/8/layout/hierarchy2"/>
    <dgm:cxn modelId="{8CD15075-6DB6-46DF-9DB6-91D2A3FE4A0E}" type="presParOf" srcId="{18AD5870-DF48-4F1E-9D2C-71FD2C249245}" destId="{68EEC998-9648-48DF-8AAC-1373E7E34FD2}" srcOrd="1" destOrd="0" presId="urn:microsoft.com/office/officeart/2005/8/layout/hierarchy2"/>
    <dgm:cxn modelId="{718B86E7-7DA8-4742-AAF1-C5040B63396E}" type="presParOf" srcId="{18ACDAC0-BD4D-4FCA-9A2D-0041B97D39BF}" destId="{83ABD654-E468-4EFE-9D33-0C359F7366C8}" srcOrd="2" destOrd="0" presId="urn:microsoft.com/office/officeart/2005/8/layout/hierarchy2"/>
    <dgm:cxn modelId="{3042EF43-082A-4728-97D7-DA49CDD8644F}" type="presParOf" srcId="{83ABD654-E468-4EFE-9D33-0C359F7366C8}" destId="{00ACE55C-10C3-43AD-A1DE-1AF63220606F}" srcOrd="0" destOrd="0" presId="urn:microsoft.com/office/officeart/2005/8/layout/hierarchy2"/>
    <dgm:cxn modelId="{B5324C6B-D59A-4EB9-97E1-37334A15F83B}" type="presParOf" srcId="{18ACDAC0-BD4D-4FCA-9A2D-0041B97D39BF}" destId="{7BB86CD4-87E6-4EE2-AA7E-9838C4D220B4}" srcOrd="3" destOrd="0" presId="urn:microsoft.com/office/officeart/2005/8/layout/hierarchy2"/>
    <dgm:cxn modelId="{8F8134B0-1018-4024-8F24-A91803D73EFF}" type="presParOf" srcId="{7BB86CD4-87E6-4EE2-AA7E-9838C4D220B4}" destId="{D92BF544-A8B4-4128-BC82-72AEE9951669}" srcOrd="0" destOrd="0" presId="urn:microsoft.com/office/officeart/2005/8/layout/hierarchy2"/>
    <dgm:cxn modelId="{6CAB669C-FC1B-475F-A887-EAA90B92AA28}" type="presParOf" srcId="{7BB86CD4-87E6-4EE2-AA7E-9838C4D220B4}" destId="{74908AD4-4AAF-404F-903E-DF2B92410CE8}" srcOrd="1" destOrd="0" presId="urn:microsoft.com/office/officeart/2005/8/layout/hierarchy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8C0F6C-A62A-4C6D-820E-C3D28D05A717}">
      <dsp:nvSpPr>
        <dsp:cNvPr id="0" name=""/>
        <dsp:cNvSpPr/>
      </dsp:nvSpPr>
      <dsp:spPr>
        <a:xfrm>
          <a:off x="210369" y="206443"/>
          <a:ext cx="717277" cy="358638"/>
        </a:xfrm>
        <a:prstGeom prst="roundRect">
          <a:avLst>
            <a:gd name="adj" fmla="val 10000"/>
          </a:avLst>
        </a:prstGeom>
        <a:solidFill>
          <a:schemeClr val="bg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r-BE" sz="1000" kern="1200">
              <a:solidFill>
                <a:schemeClr val="tx1"/>
              </a:solidFill>
            </a:rPr>
            <a:t>Éducation </a:t>
          </a:r>
          <a:r>
            <a:rPr lang="fr-BE" sz="1000" kern="1200">
              <a:solidFill>
                <a:schemeClr val="tx1"/>
              </a:solidFill>
              <a:sym typeface="Symbol" panose="05050102010706020507" pitchFamily="18" charset="2"/>
            </a:rPr>
            <a:t></a:t>
          </a:r>
          <a:r>
            <a:rPr lang="fr-BE" sz="1000" kern="1200">
              <a:solidFill>
                <a:schemeClr val="tx1"/>
              </a:solidFill>
            </a:rPr>
            <a:t> école</a:t>
          </a:r>
        </a:p>
      </dsp:txBody>
      <dsp:txXfrm>
        <a:off x="220873" y="216947"/>
        <a:ext cx="696269" cy="337630"/>
      </dsp:txXfrm>
    </dsp:sp>
    <dsp:sp modelId="{1FE2BCA3-CA2C-455C-9E12-C80C45B4C296}">
      <dsp:nvSpPr>
        <dsp:cNvPr id="0" name=""/>
        <dsp:cNvSpPr/>
      </dsp:nvSpPr>
      <dsp:spPr>
        <a:xfrm rot="19457599">
          <a:off x="894436" y="240817"/>
          <a:ext cx="353331" cy="83671"/>
        </a:xfrm>
        <a:custGeom>
          <a:avLst/>
          <a:gdLst/>
          <a:ahLst/>
          <a:cxnLst/>
          <a:rect l="0" t="0" r="0" b="0"/>
          <a:pathLst>
            <a:path>
              <a:moveTo>
                <a:pt x="0" y="41835"/>
              </a:moveTo>
              <a:lnTo>
                <a:pt x="353331" y="418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r-BE" sz="500" kern="1200"/>
        </a:p>
      </dsp:txBody>
      <dsp:txXfrm>
        <a:off x="1062268" y="273820"/>
        <a:ext cx="17666" cy="17666"/>
      </dsp:txXfrm>
    </dsp:sp>
    <dsp:sp modelId="{B9E997FB-0C14-464A-951A-937460CC1F95}">
      <dsp:nvSpPr>
        <dsp:cNvPr id="0" name=""/>
        <dsp:cNvSpPr/>
      </dsp:nvSpPr>
      <dsp:spPr>
        <a:xfrm>
          <a:off x="1214557" y="226"/>
          <a:ext cx="1708798" cy="358638"/>
        </a:xfrm>
        <a:prstGeom prst="roundRect">
          <a:avLst>
            <a:gd name="adj" fmla="val 10000"/>
          </a:avLst>
        </a:prstGeom>
        <a:solidFill>
          <a:schemeClr val="bg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r-BE" sz="1000" kern="1200">
              <a:solidFill>
                <a:schemeClr val="tx1"/>
              </a:solidFill>
            </a:rPr>
            <a:t>famille - société réjouissante : choisit l'école</a:t>
          </a:r>
        </a:p>
      </dsp:txBody>
      <dsp:txXfrm>
        <a:off x="1225061" y="10730"/>
        <a:ext cx="1687790" cy="337630"/>
      </dsp:txXfrm>
    </dsp:sp>
    <dsp:sp modelId="{83ABD654-E468-4EFE-9D33-0C359F7366C8}">
      <dsp:nvSpPr>
        <dsp:cNvPr id="0" name=""/>
        <dsp:cNvSpPr/>
      </dsp:nvSpPr>
      <dsp:spPr>
        <a:xfrm rot="2142401">
          <a:off x="894436" y="447035"/>
          <a:ext cx="353331" cy="83671"/>
        </a:xfrm>
        <a:custGeom>
          <a:avLst/>
          <a:gdLst/>
          <a:ahLst/>
          <a:cxnLst/>
          <a:rect l="0" t="0" r="0" b="0"/>
          <a:pathLst>
            <a:path>
              <a:moveTo>
                <a:pt x="0" y="41835"/>
              </a:moveTo>
              <a:lnTo>
                <a:pt x="353331" y="418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r-BE" sz="500" kern="1200"/>
        </a:p>
      </dsp:txBody>
      <dsp:txXfrm>
        <a:off x="1062268" y="480037"/>
        <a:ext cx="17666" cy="17666"/>
      </dsp:txXfrm>
    </dsp:sp>
    <dsp:sp modelId="{D92BF544-A8B4-4128-BC82-72AEE9951669}">
      <dsp:nvSpPr>
        <dsp:cNvPr id="0" name=""/>
        <dsp:cNvSpPr/>
      </dsp:nvSpPr>
      <dsp:spPr>
        <a:xfrm>
          <a:off x="1214557" y="412660"/>
          <a:ext cx="717277" cy="358638"/>
        </a:xfrm>
        <a:prstGeom prst="roundRect">
          <a:avLst>
            <a:gd name="adj" fmla="val 10000"/>
          </a:avLst>
        </a:prstGeom>
        <a:solidFill>
          <a:schemeClr val="bg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r-BE" sz="1000" kern="1200">
              <a:solidFill>
                <a:schemeClr val="tx1"/>
              </a:solidFill>
            </a:rPr>
            <a:t>école</a:t>
          </a:r>
        </a:p>
      </dsp:txBody>
      <dsp:txXfrm>
        <a:off x="1225061" y="423164"/>
        <a:ext cx="696269" cy="337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42BE8-7051-4F6F-9597-D1B51F287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2049</Words>
  <Characters>11270</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Dufour</dc:creator>
  <cp:keywords/>
  <dc:description/>
  <cp:lastModifiedBy>Bernard Delvaux</cp:lastModifiedBy>
  <cp:revision>2</cp:revision>
  <dcterms:created xsi:type="dcterms:W3CDTF">2015-10-17T18:36:00Z</dcterms:created>
  <dcterms:modified xsi:type="dcterms:W3CDTF">2015-10-17T18:36:00Z</dcterms:modified>
</cp:coreProperties>
</file>