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720F1D" w14:textId="362957AF" w:rsidR="00A006FC" w:rsidRPr="00BB779C" w:rsidRDefault="00D6285D" w:rsidP="00BB779C">
      <w:pPr>
        <w:jc w:val="center"/>
        <w:rPr>
          <w:b/>
          <w:sz w:val="36"/>
          <w:szCs w:val="36"/>
          <w:lang w:val="nl-BE"/>
        </w:rPr>
      </w:pPr>
      <w:r w:rsidRPr="00BB779C">
        <w:rPr>
          <w:b/>
          <w:sz w:val="36"/>
          <w:szCs w:val="36"/>
          <w:lang w:val="nl-BE"/>
        </w:rPr>
        <w:t xml:space="preserve">PV réunion </w:t>
      </w:r>
      <w:r w:rsidR="00545828" w:rsidRPr="00BB779C">
        <w:rPr>
          <w:b/>
          <w:i/>
          <w:sz w:val="36"/>
          <w:szCs w:val="36"/>
          <w:lang w:val="nl-BE"/>
        </w:rPr>
        <w:t>Initiatives</w:t>
      </w:r>
      <w:r w:rsidR="00545828" w:rsidRPr="00BB779C">
        <w:rPr>
          <w:b/>
          <w:sz w:val="36"/>
          <w:szCs w:val="36"/>
          <w:lang w:val="nl-BE"/>
        </w:rPr>
        <w:t xml:space="preserve"> </w:t>
      </w:r>
      <w:r w:rsidRPr="00BB779C">
        <w:rPr>
          <w:b/>
          <w:sz w:val="36"/>
          <w:szCs w:val="36"/>
          <w:lang w:val="nl-BE"/>
        </w:rPr>
        <w:t xml:space="preserve">du </w:t>
      </w:r>
      <w:r w:rsidR="00604436" w:rsidRPr="00BB779C">
        <w:rPr>
          <w:b/>
          <w:sz w:val="36"/>
          <w:szCs w:val="36"/>
          <w:lang w:val="nl-BE"/>
        </w:rPr>
        <w:t>15 mars 2017</w:t>
      </w:r>
    </w:p>
    <w:p w14:paraId="23BAA2C1" w14:textId="77777777" w:rsidR="00604436" w:rsidRDefault="00604436">
      <w:pPr>
        <w:rPr>
          <w:lang w:val="nl-BE"/>
        </w:rPr>
      </w:pPr>
    </w:p>
    <w:p w14:paraId="4A029593" w14:textId="77777777" w:rsidR="00604436" w:rsidRPr="005E37C3" w:rsidRDefault="00604436">
      <w:pPr>
        <w:rPr>
          <w:b/>
          <w:lang w:val="nl-BE"/>
        </w:rPr>
      </w:pPr>
      <w:r w:rsidRPr="005E37C3">
        <w:rPr>
          <w:b/>
          <w:lang w:val="nl-BE"/>
        </w:rPr>
        <w:t>Présent-e-s</w:t>
      </w:r>
    </w:p>
    <w:p w14:paraId="60310739" w14:textId="29979493" w:rsidR="00AB4D05" w:rsidRDefault="007E6959">
      <w:pPr>
        <w:rPr>
          <w:rFonts w:ascii="Helvetica" w:hAnsi="Helvetica"/>
          <w:color w:val="000000" w:themeColor="text1"/>
          <w:lang w:val="nl-BE"/>
        </w:rPr>
      </w:pPr>
      <w:r w:rsidRPr="005E37C3">
        <w:rPr>
          <w:rFonts w:ascii="Helvetica" w:hAnsi="Helvetica"/>
          <w:color w:val="000000" w:themeColor="text1"/>
          <w:lang w:val="nl-BE"/>
        </w:rPr>
        <w:t>Hélène</w:t>
      </w:r>
      <w:r>
        <w:rPr>
          <w:rFonts w:ascii="Helvetica" w:hAnsi="Helvetica"/>
          <w:color w:val="000000" w:themeColor="text1"/>
          <w:lang w:val="nl-BE"/>
        </w:rPr>
        <w:t xml:space="preserve"> Croughs</w:t>
      </w:r>
      <w:r w:rsidRPr="005E37C3">
        <w:rPr>
          <w:rFonts w:ascii="Helvetica" w:hAnsi="Helvetica"/>
          <w:color w:val="000000" w:themeColor="text1"/>
          <w:lang w:val="nl-BE"/>
        </w:rPr>
        <w:t>, Anne</w:t>
      </w:r>
      <w:r>
        <w:rPr>
          <w:rFonts w:ascii="Helvetica" w:hAnsi="Helvetica"/>
          <w:color w:val="000000" w:themeColor="text1"/>
          <w:lang w:val="nl-BE"/>
        </w:rPr>
        <w:t xml:space="preserve"> Felix</w:t>
      </w:r>
      <w:r w:rsidRPr="005E37C3">
        <w:rPr>
          <w:rFonts w:ascii="Helvetica" w:hAnsi="Helvetica"/>
          <w:color w:val="000000" w:themeColor="text1"/>
          <w:lang w:val="nl-BE"/>
        </w:rPr>
        <w:t xml:space="preserve">, </w:t>
      </w:r>
      <w:r w:rsidR="00AB4D05" w:rsidRPr="005E37C3">
        <w:rPr>
          <w:rFonts w:ascii="Helvetica" w:hAnsi="Helvetica"/>
          <w:color w:val="000000" w:themeColor="text1"/>
          <w:lang w:val="nl-BE"/>
        </w:rPr>
        <w:t>Evelyne</w:t>
      </w:r>
      <w:r>
        <w:rPr>
          <w:rFonts w:ascii="Helvetica" w:hAnsi="Helvetica"/>
          <w:color w:val="000000" w:themeColor="text1"/>
          <w:lang w:val="nl-BE"/>
        </w:rPr>
        <w:t xml:space="preserve"> Jadot, </w:t>
      </w:r>
      <w:r w:rsidRPr="005E37C3">
        <w:rPr>
          <w:rFonts w:ascii="Helvetica" w:hAnsi="Helvetica"/>
          <w:color w:val="000000" w:themeColor="text1"/>
          <w:lang w:val="nl-BE"/>
        </w:rPr>
        <w:t>Maxime</w:t>
      </w:r>
      <w:r>
        <w:rPr>
          <w:rFonts w:ascii="Helvetica" w:hAnsi="Helvetica"/>
          <w:color w:val="000000" w:themeColor="text1"/>
          <w:lang w:val="nl-BE"/>
        </w:rPr>
        <w:t xml:space="preserve"> Le Docte</w:t>
      </w:r>
      <w:r w:rsidRPr="005E37C3">
        <w:rPr>
          <w:rFonts w:ascii="Helvetica" w:hAnsi="Helvetica"/>
          <w:color w:val="000000" w:themeColor="text1"/>
          <w:lang w:val="nl-BE"/>
        </w:rPr>
        <w:t>,</w:t>
      </w:r>
      <w:r>
        <w:rPr>
          <w:rFonts w:ascii="Helvetica" w:hAnsi="Helvetica"/>
          <w:color w:val="000000" w:themeColor="text1"/>
          <w:lang w:val="nl-BE"/>
        </w:rPr>
        <w:t xml:space="preserve"> </w:t>
      </w:r>
      <w:r w:rsidR="00AB4D05" w:rsidRPr="005E37C3">
        <w:rPr>
          <w:rFonts w:ascii="Helvetica" w:hAnsi="Helvetica"/>
          <w:color w:val="000000" w:themeColor="text1"/>
          <w:lang w:val="nl-BE"/>
        </w:rPr>
        <w:t>Anne-Pascale</w:t>
      </w:r>
      <w:r w:rsidR="005E37C3">
        <w:rPr>
          <w:rFonts w:ascii="Helvetica" w:hAnsi="Helvetica"/>
          <w:color w:val="000000" w:themeColor="text1"/>
          <w:lang w:val="nl-BE"/>
        </w:rPr>
        <w:t xml:space="preserve"> Lefèvre</w:t>
      </w:r>
      <w:r w:rsidR="00AB4D05" w:rsidRPr="005E37C3">
        <w:rPr>
          <w:rFonts w:ascii="Helvetica" w:hAnsi="Helvetica"/>
          <w:color w:val="000000" w:themeColor="text1"/>
          <w:lang w:val="nl-BE"/>
        </w:rPr>
        <w:t>, Nadine</w:t>
      </w:r>
      <w:r w:rsidR="005E37C3">
        <w:rPr>
          <w:rFonts w:ascii="Helvetica" w:hAnsi="Helvetica"/>
          <w:color w:val="000000" w:themeColor="text1"/>
          <w:lang w:val="nl-BE"/>
        </w:rPr>
        <w:t xml:space="preserve"> Plateau</w:t>
      </w:r>
      <w:r w:rsidR="00AB4D05" w:rsidRPr="005E37C3">
        <w:rPr>
          <w:rFonts w:ascii="Helvetica" w:hAnsi="Helvetica"/>
          <w:color w:val="000000" w:themeColor="text1"/>
          <w:lang w:val="nl-BE"/>
        </w:rPr>
        <w:t>, Yves</w:t>
      </w:r>
      <w:r w:rsidR="005E37C3">
        <w:rPr>
          <w:rFonts w:ascii="Helvetica" w:hAnsi="Helvetica"/>
          <w:color w:val="000000" w:themeColor="text1"/>
          <w:lang w:val="nl-BE"/>
        </w:rPr>
        <w:t xml:space="preserve"> Reinkin</w:t>
      </w:r>
      <w:r w:rsidR="009C715B">
        <w:rPr>
          <w:rFonts w:ascii="Helvetica" w:hAnsi="Helvetica"/>
          <w:color w:val="000000" w:themeColor="text1"/>
          <w:lang w:val="nl-BE"/>
        </w:rPr>
        <w:t xml:space="preserve"> &amp; Victor </w:t>
      </w:r>
      <w:r w:rsidR="005E37C3">
        <w:rPr>
          <w:rFonts w:ascii="Helvetica" w:hAnsi="Helvetica"/>
          <w:color w:val="000000" w:themeColor="text1"/>
          <w:lang w:val="nl-BE"/>
        </w:rPr>
        <w:t xml:space="preserve">Seghin </w:t>
      </w:r>
      <w:r w:rsidR="009C715B">
        <w:rPr>
          <w:rFonts w:ascii="Helvetica" w:hAnsi="Helvetica"/>
          <w:color w:val="000000" w:themeColor="text1"/>
          <w:lang w:val="nl-BE"/>
        </w:rPr>
        <w:t xml:space="preserve">(étudiant en journalisme qui fait un travail sur </w:t>
      </w:r>
      <w:r w:rsidR="00C36B12">
        <w:rPr>
          <w:rFonts w:ascii="Helvetica" w:hAnsi="Helvetica"/>
          <w:color w:val="000000" w:themeColor="text1"/>
          <w:lang w:val="nl-BE"/>
        </w:rPr>
        <w:t>les mouvements citoyens)</w:t>
      </w:r>
    </w:p>
    <w:p w14:paraId="372B8F5D" w14:textId="77777777" w:rsidR="007E6959" w:rsidRDefault="007E6959">
      <w:pPr>
        <w:rPr>
          <w:rFonts w:ascii="Helvetica" w:hAnsi="Helvetica"/>
          <w:color w:val="000000" w:themeColor="text1"/>
          <w:lang w:val="nl-BE"/>
        </w:rPr>
      </w:pPr>
    </w:p>
    <w:p w14:paraId="53EEFD8F" w14:textId="77777777" w:rsidR="00AB4D05" w:rsidRPr="005E37C3" w:rsidRDefault="00AB4D05">
      <w:pPr>
        <w:rPr>
          <w:rFonts w:ascii="Helvetica" w:hAnsi="Helvetica"/>
          <w:b/>
          <w:color w:val="000000" w:themeColor="text1"/>
          <w:lang w:val="nl-BE"/>
        </w:rPr>
      </w:pPr>
      <w:r w:rsidRPr="005E37C3">
        <w:rPr>
          <w:rFonts w:ascii="Helvetica" w:hAnsi="Helvetica"/>
          <w:b/>
          <w:color w:val="000000" w:themeColor="text1"/>
          <w:lang w:val="nl-BE"/>
        </w:rPr>
        <w:t>Excusé-e</w:t>
      </w:r>
    </w:p>
    <w:p w14:paraId="1282275A" w14:textId="1D27B2F6" w:rsidR="00AB4D05" w:rsidRDefault="00AB4D05">
      <w:pPr>
        <w:rPr>
          <w:rFonts w:ascii="Helvetica" w:hAnsi="Helvetica"/>
          <w:color w:val="000000" w:themeColor="text1"/>
          <w:lang w:val="nl-BE"/>
        </w:rPr>
      </w:pPr>
      <w:r w:rsidRPr="003523D0">
        <w:rPr>
          <w:rFonts w:ascii="Helvetica" w:hAnsi="Helvetica"/>
          <w:color w:val="000000" w:themeColor="text1"/>
          <w:lang w:val="nl-BE"/>
        </w:rPr>
        <w:t>Aline</w:t>
      </w:r>
      <w:r w:rsidR="007E6959">
        <w:rPr>
          <w:rFonts w:ascii="Helvetica" w:hAnsi="Helvetica"/>
          <w:color w:val="000000" w:themeColor="text1"/>
          <w:lang w:val="nl-BE"/>
        </w:rPr>
        <w:t xml:space="preserve"> Delhaye</w:t>
      </w:r>
      <w:r>
        <w:rPr>
          <w:rFonts w:ascii="Helvetica" w:hAnsi="Helvetica"/>
          <w:color w:val="000000" w:themeColor="text1"/>
          <w:lang w:val="nl-BE"/>
        </w:rPr>
        <w:t>, Steve</w:t>
      </w:r>
      <w:r w:rsidR="005E37C3">
        <w:rPr>
          <w:rFonts w:ascii="Helvetica" w:hAnsi="Helvetica"/>
          <w:color w:val="000000" w:themeColor="text1"/>
          <w:lang w:val="nl-BE"/>
        </w:rPr>
        <w:t xml:space="preserve"> Tumson</w:t>
      </w:r>
    </w:p>
    <w:p w14:paraId="262C575A" w14:textId="77777777" w:rsidR="00C36B12" w:rsidRDefault="00C36B12">
      <w:pPr>
        <w:rPr>
          <w:rFonts w:ascii="Helvetica" w:hAnsi="Helvetica"/>
          <w:color w:val="000000" w:themeColor="text1"/>
          <w:lang w:val="nl-BE"/>
        </w:rPr>
      </w:pPr>
    </w:p>
    <w:p w14:paraId="0E1FDF41" w14:textId="77777777" w:rsidR="00C36B12" w:rsidRPr="005E37C3" w:rsidRDefault="00C36B12">
      <w:pPr>
        <w:rPr>
          <w:rFonts w:ascii="Helvetica" w:hAnsi="Helvetica"/>
          <w:b/>
          <w:color w:val="000000" w:themeColor="text1"/>
          <w:lang w:val="nl-BE"/>
        </w:rPr>
      </w:pPr>
      <w:r w:rsidRPr="005E37C3">
        <w:rPr>
          <w:rFonts w:ascii="Helvetica" w:hAnsi="Helvetica"/>
          <w:b/>
          <w:color w:val="000000" w:themeColor="text1"/>
          <w:lang w:val="nl-BE"/>
        </w:rPr>
        <w:t>Décisions</w:t>
      </w:r>
    </w:p>
    <w:p w14:paraId="77C485FE" w14:textId="3B960052" w:rsidR="00C36B12" w:rsidRDefault="00654B6D">
      <w:pPr>
        <w:rPr>
          <w:rFonts w:ascii="Helvetica" w:hAnsi="Helvetica"/>
          <w:color w:val="000000" w:themeColor="text1"/>
          <w:lang w:val="nl-BE"/>
        </w:rPr>
      </w:pPr>
      <w:r>
        <w:rPr>
          <w:rFonts w:ascii="Helvetica" w:hAnsi="Helvetica"/>
          <w:color w:val="000000" w:themeColor="text1"/>
          <w:lang w:val="nl-BE"/>
        </w:rPr>
        <w:t>Objectif</w:t>
      </w:r>
      <w:r w:rsidR="005E37C3">
        <w:rPr>
          <w:rFonts w:ascii="Helvetica" w:hAnsi="Helvetica"/>
          <w:color w:val="000000" w:themeColor="text1"/>
          <w:lang w:val="nl-BE"/>
        </w:rPr>
        <w:t>: fournir des fiches informatives sur les initiatives pour la rubrique cartographie du site TAE</w:t>
      </w:r>
    </w:p>
    <w:p w14:paraId="49542180" w14:textId="2C448039" w:rsidR="005E37C3" w:rsidRDefault="005E37C3">
      <w:pPr>
        <w:rPr>
          <w:rFonts w:ascii="Helvetica" w:hAnsi="Helvetica"/>
          <w:color w:val="000000" w:themeColor="text1"/>
          <w:lang w:val="nl-BE"/>
        </w:rPr>
      </w:pPr>
      <w:r>
        <w:rPr>
          <w:rFonts w:ascii="Helvetica" w:hAnsi="Helvetica"/>
          <w:color w:val="000000" w:themeColor="text1"/>
          <w:lang w:val="nl-BE"/>
        </w:rPr>
        <w:t>Par initiative, nous entendons une expérience en accord avec l’esprit du manifeste</w:t>
      </w:r>
      <w:r w:rsidR="00570A62">
        <w:rPr>
          <w:rFonts w:ascii="Helvetica" w:hAnsi="Helvetica"/>
          <w:color w:val="000000" w:themeColor="text1"/>
          <w:lang w:val="nl-BE"/>
        </w:rPr>
        <w:t xml:space="preserve">, centrée sur l’école et </w:t>
      </w:r>
      <w:r>
        <w:rPr>
          <w:rFonts w:ascii="Helvetica" w:hAnsi="Helvetica"/>
          <w:color w:val="000000" w:themeColor="text1"/>
          <w:lang w:val="nl-BE"/>
        </w:rPr>
        <w:t>qui a une dimension pérenne (destinée à durer et pas one shot)</w:t>
      </w:r>
    </w:p>
    <w:p w14:paraId="66C35601" w14:textId="65D11A01" w:rsidR="005E37C3" w:rsidRDefault="005E37C3">
      <w:pPr>
        <w:rPr>
          <w:rFonts w:ascii="Helvetica" w:hAnsi="Helvetica"/>
          <w:color w:val="000000" w:themeColor="text1"/>
          <w:lang w:val="nl-BE"/>
        </w:rPr>
      </w:pPr>
      <w:r>
        <w:rPr>
          <w:rFonts w:ascii="Helvetica" w:hAnsi="Helvetica"/>
          <w:color w:val="000000" w:themeColor="text1"/>
          <w:lang w:val="nl-BE"/>
        </w:rPr>
        <w:t xml:space="preserve">Nous </w:t>
      </w:r>
      <w:r w:rsidR="00570A62">
        <w:rPr>
          <w:rFonts w:ascii="Helvetica" w:hAnsi="Helvetica"/>
          <w:color w:val="000000" w:themeColor="text1"/>
          <w:lang w:val="nl-BE"/>
        </w:rPr>
        <w:t>partons</w:t>
      </w:r>
      <w:r>
        <w:rPr>
          <w:rFonts w:ascii="Helvetica" w:hAnsi="Helvetica"/>
          <w:color w:val="000000" w:themeColor="text1"/>
          <w:lang w:val="nl-BE"/>
        </w:rPr>
        <w:t xml:space="preserve"> des in</w:t>
      </w:r>
      <w:r w:rsidR="00570A62">
        <w:rPr>
          <w:rFonts w:ascii="Helvetica" w:hAnsi="Helvetica"/>
          <w:color w:val="000000" w:themeColor="text1"/>
          <w:lang w:val="nl-BE"/>
        </w:rPr>
        <w:t>i</w:t>
      </w:r>
      <w:r>
        <w:rPr>
          <w:rFonts w:ascii="Helvetica" w:hAnsi="Helvetica"/>
          <w:color w:val="000000" w:themeColor="text1"/>
          <w:lang w:val="nl-BE"/>
        </w:rPr>
        <w:t xml:space="preserve">tiatives répertoriées sur le site (600 personnes ça laisse des traces) pour rendre visible et valoriser le travail déjà réalisé. </w:t>
      </w:r>
    </w:p>
    <w:p w14:paraId="6EC74D43" w14:textId="3DFFEDDF" w:rsidR="005E37C3" w:rsidRDefault="005E37C3">
      <w:pPr>
        <w:rPr>
          <w:rFonts w:ascii="Helvetica" w:hAnsi="Helvetica"/>
          <w:color w:val="000000" w:themeColor="text1"/>
          <w:lang w:val="nl-BE"/>
        </w:rPr>
      </w:pPr>
      <w:r>
        <w:rPr>
          <w:rFonts w:ascii="Helvetica" w:hAnsi="Helvetica"/>
          <w:color w:val="000000" w:themeColor="text1"/>
          <w:lang w:val="nl-BE"/>
        </w:rPr>
        <w:t xml:space="preserve">Nous </w:t>
      </w:r>
      <w:r w:rsidR="00570A62">
        <w:rPr>
          <w:rFonts w:ascii="Helvetica" w:hAnsi="Helvetica"/>
          <w:color w:val="000000" w:themeColor="text1"/>
          <w:lang w:val="nl-BE"/>
        </w:rPr>
        <w:t>choisissons chacun-e une initiative et la présentons sur</w:t>
      </w:r>
      <w:r w:rsidR="00570A62">
        <w:rPr>
          <w:rFonts w:ascii="Helvetica" w:hAnsi="Helvetica"/>
          <w:color w:val="000000" w:themeColor="text1"/>
          <w:lang w:val="nl-BE"/>
        </w:rPr>
        <w:t xml:space="preserve"> </w:t>
      </w:r>
      <w:r w:rsidR="00570A62">
        <w:rPr>
          <w:rFonts w:ascii="Helvetica" w:hAnsi="Helvetica"/>
          <w:color w:val="000000" w:themeColor="text1"/>
          <w:lang w:val="nl-BE"/>
        </w:rPr>
        <w:t xml:space="preserve">une fiche (une page A4) en respectant les consignes que nous nous sommes données: </w:t>
      </w:r>
    </w:p>
    <w:p w14:paraId="6B769B88" w14:textId="4B37700A" w:rsidR="00570A62" w:rsidRPr="007E6959" w:rsidRDefault="00570A62" w:rsidP="00570A62">
      <w:pPr>
        <w:pStyle w:val="Pardeliste"/>
        <w:numPr>
          <w:ilvl w:val="0"/>
          <w:numId w:val="1"/>
        </w:numPr>
        <w:rPr>
          <w:rFonts w:ascii="Helvetica" w:hAnsi="Helvetica"/>
          <w:b/>
          <w:color w:val="FF0000"/>
          <w:lang w:val="nl-BE"/>
        </w:rPr>
      </w:pPr>
      <w:r w:rsidRPr="007E6959">
        <w:rPr>
          <w:rFonts w:ascii="Helvetica" w:hAnsi="Helvetica"/>
          <w:b/>
          <w:color w:val="FF0000"/>
          <w:lang w:val="nl-BE"/>
        </w:rPr>
        <w:t>Donner un titre à l’initiative</w:t>
      </w:r>
    </w:p>
    <w:p w14:paraId="7E923CE7" w14:textId="5F62897C" w:rsidR="00570A62" w:rsidRPr="007E6959" w:rsidRDefault="00570A62" w:rsidP="00570A62">
      <w:pPr>
        <w:pStyle w:val="Pardeliste"/>
        <w:numPr>
          <w:ilvl w:val="0"/>
          <w:numId w:val="1"/>
        </w:numPr>
        <w:rPr>
          <w:rFonts w:ascii="Helvetica" w:hAnsi="Helvetica"/>
          <w:b/>
          <w:color w:val="FF0000"/>
          <w:lang w:val="nl-BE"/>
        </w:rPr>
      </w:pPr>
      <w:r w:rsidRPr="007E6959">
        <w:rPr>
          <w:rFonts w:ascii="Helvetica" w:hAnsi="Helvetica"/>
          <w:b/>
          <w:color w:val="FF0000"/>
          <w:lang w:val="nl-BE"/>
        </w:rPr>
        <w:t xml:space="preserve">Faire le récit de l’initiative (demi page A4) </w:t>
      </w:r>
    </w:p>
    <w:p w14:paraId="4BB69CEF" w14:textId="7D0E1F00" w:rsidR="00570A62" w:rsidRPr="007E6959" w:rsidRDefault="00570A62" w:rsidP="00570A62">
      <w:pPr>
        <w:pStyle w:val="Pardeliste"/>
        <w:numPr>
          <w:ilvl w:val="0"/>
          <w:numId w:val="1"/>
        </w:numPr>
        <w:rPr>
          <w:rFonts w:ascii="Helvetica" w:hAnsi="Helvetica"/>
          <w:b/>
          <w:color w:val="FF0000"/>
          <w:lang w:val="nl-BE"/>
        </w:rPr>
      </w:pPr>
      <w:r w:rsidRPr="007E6959">
        <w:rPr>
          <w:rFonts w:ascii="Helvetica" w:hAnsi="Helvetica"/>
          <w:b/>
          <w:color w:val="FF0000"/>
          <w:lang w:val="nl-BE"/>
        </w:rPr>
        <w:t>Donner des indications de contact (tél, mail de la personne porteuse ou autre)</w:t>
      </w:r>
    </w:p>
    <w:p w14:paraId="62414558" w14:textId="393735AE" w:rsidR="00570A62" w:rsidRPr="007E6959" w:rsidRDefault="00570A62" w:rsidP="00570A62">
      <w:pPr>
        <w:pStyle w:val="Pardeliste"/>
        <w:numPr>
          <w:ilvl w:val="0"/>
          <w:numId w:val="1"/>
        </w:numPr>
        <w:rPr>
          <w:rFonts w:ascii="Helvetica" w:hAnsi="Helvetica"/>
          <w:b/>
          <w:color w:val="FF0000"/>
          <w:lang w:val="nl-BE"/>
        </w:rPr>
      </w:pPr>
      <w:r w:rsidRPr="007E6959">
        <w:rPr>
          <w:rFonts w:ascii="Helvetica" w:hAnsi="Helvetica"/>
          <w:b/>
          <w:color w:val="FF0000"/>
          <w:lang w:val="nl-BE"/>
        </w:rPr>
        <w:t>Références ou liens vers des textes, vidéos, sites etc qui peuvent donner plus d’information.</w:t>
      </w:r>
    </w:p>
    <w:p w14:paraId="33ED7F3E" w14:textId="62E35E32" w:rsidR="00570A62" w:rsidRDefault="00570A62" w:rsidP="00570A62">
      <w:pPr>
        <w:rPr>
          <w:rFonts w:ascii="Helvetica" w:hAnsi="Helvetica"/>
          <w:color w:val="000000" w:themeColor="text1"/>
          <w:lang w:val="nl-BE"/>
        </w:rPr>
      </w:pPr>
      <w:r>
        <w:rPr>
          <w:rFonts w:ascii="Helvetica" w:hAnsi="Helvetica"/>
          <w:color w:val="000000" w:themeColor="text1"/>
          <w:lang w:val="nl-BE"/>
        </w:rPr>
        <w:t xml:space="preserve">Cela implique de prendre contact avec les porteurs ou porteuses d’initiatives, de leur demander un texte (ou </w:t>
      </w:r>
      <w:r w:rsidR="00BB779C">
        <w:rPr>
          <w:rFonts w:ascii="Helvetica" w:hAnsi="Helvetica"/>
          <w:color w:val="000000" w:themeColor="text1"/>
          <w:lang w:val="nl-BE"/>
        </w:rPr>
        <w:t xml:space="preserve">de leur demander </w:t>
      </w:r>
      <w:r>
        <w:rPr>
          <w:rFonts w:ascii="Helvetica" w:hAnsi="Helvetica"/>
          <w:color w:val="000000" w:themeColor="text1"/>
          <w:lang w:val="nl-BE"/>
        </w:rPr>
        <w:t xml:space="preserve">d’accepter celui que nous avons écrit) et leur accord pour mettre leur coordonnées. </w:t>
      </w:r>
    </w:p>
    <w:p w14:paraId="032A08C8" w14:textId="59B9834C" w:rsidR="00391856" w:rsidRPr="00391856" w:rsidRDefault="00570A62" w:rsidP="00391856">
      <w:pPr>
        <w:rPr>
          <w:rFonts w:ascii="Helvetica" w:hAnsi="Helvetica"/>
          <w:color w:val="000000" w:themeColor="text1"/>
          <w:lang w:val="nl-BE"/>
        </w:rPr>
      </w:pPr>
      <w:r>
        <w:rPr>
          <w:rFonts w:ascii="Helvetica" w:hAnsi="Helvetica"/>
          <w:color w:val="000000" w:themeColor="text1"/>
          <w:lang w:val="nl-BE"/>
        </w:rPr>
        <w:t>Les ateliers suivants sont été retenus:</w:t>
      </w:r>
    </w:p>
    <w:p w14:paraId="42733655" w14:textId="64C20AED" w:rsidR="00391856" w:rsidRDefault="00391856" w:rsidP="00391856">
      <w:pPr>
        <w:pStyle w:val="Pardeliste"/>
        <w:numPr>
          <w:ilvl w:val="0"/>
          <w:numId w:val="2"/>
        </w:numPr>
        <w:rPr>
          <w:rFonts w:ascii="Helvetica" w:hAnsi="Helvetica"/>
          <w:color w:val="000000" w:themeColor="text1"/>
          <w:lang w:val="nl-BE"/>
        </w:rPr>
      </w:pPr>
      <w:r>
        <w:rPr>
          <w:rFonts w:ascii="Helvetica" w:hAnsi="Helvetica"/>
          <w:color w:val="000000" w:themeColor="text1"/>
          <w:lang w:val="nl-BE"/>
        </w:rPr>
        <w:t>Apprendre l’engagement citoyen Evelyne (ateliers 1 et 21)</w:t>
      </w:r>
    </w:p>
    <w:p w14:paraId="1E5FBD4A" w14:textId="77777777" w:rsidR="00391856" w:rsidRDefault="00391856" w:rsidP="00391856">
      <w:pPr>
        <w:pStyle w:val="Pardeliste"/>
        <w:numPr>
          <w:ilvl w:val="0"/>
          <w:numId w:val="2"/>
        </w:numPr>
        <w:rPr>
          <w:rFonts w:ascii="Helvetica" w:hAnsi="Helvetica"/>
          <w:color w:val="000000" w:themeColor="text1"/>
          <w:lang w:val="nl-BE"/>
        </w:rPr>
      </w:pPr>
      <w:r>
        <w:rPr>
          <w:rFonts w:ascii="Helvetica" w:hAnsi="Helvetica"/>
          <w:color w:val="000000" w:themeColor="text1"/>
          <w:lang w:val="nl-BE"/>
        </w:rPr>
        <w:t>Une école financée par les pouvoirs publics Hélène (ateliers 9 et 22)</w:t>
      </w:r>
    </w:p>
    <w:p w14:paraId="4C689A8D" w14:textId="77777777" w:rsidR="00391856" w:rsidRDefault="00391856" w:rsidP="00391856">
      <w:pPr>
        <w:pStyle w:val="Pardeliste"/>
        <w:numPr>
          <w:ilvl w:val="0"/>
          <w:numId w:val="2"/>
        </w:numPr>
        <w:rPr>
          <w:rFonts w:ascii="Helvetica" w:hAnsi="Helvetica"/>
          <w:color w:val="000000" w:themeColor="text1"/>
          <w:lang w:val="nl-BE"/>
        </w:rPr>
      </w:pPr>
      <w:r>
        <w:rPr>
          <w:rFonts w:ascii="Helvetica" w:hAnsi="Helvetica"/>
          <w:color w:val="000000" w:themeColor="text1"/>
          <w:lang w:val="nl-BE"/>
        </w:rPr>
        <w:t>Eduquer sans discriminer Nadine (atelier 13)</w:t>
      </w:r>
    </w:p>
    <w:p w14:paraId="58F82B47" w14:textId="15C41031" w:rsidR="00391856" w:rsidRDefault="00391856" w:rsidP="00391856">
      <w:pPr>
        <w:pStyle w:val="Pardeliste"/>
        <w:numPr>
          <w:ilvl w:val="0"/>
          <w:numId w:val="2"/>
        </w:numPr>
        <w:rPr>
          <w:rFonts w:ascii="Helvetica" w:hAnsi="Helvetica"/>
          <w:color w:val="000000" w:themeColor="text1"/>
          <w:lang w:val="nl-BE"/>
        </w:rPr>
      </w:pPr>
      <w:r>
        <w:rPr>
          <w:rFonts w:ascii="Helvetica" w:hAnsi="Helvetica"/>
          <w:color w:val="000000" w:themeColor="text1"/>
          <w:lang w:val="nl-BE"/>
        </w:rPr>
        <w:t>Eduquer au développement durable et à la citoyenneté mondiale</w:t>
      </w:r>
      <w:r>
        <w:rPr>
          <w:rFonts w:ascii="Helvetica" w:hAnsi="Helvetica"/>
          <w:color w:val="000000" w:themeColor="text1"/>
          <w:lang w:val="nl-BE"/>
        </w:rPr>
        <w:t xml:space="preserve"> Yves</w:t>
      </w:r>
      <w:r>
        <w:rPr>
          <w:rFonts w:ascii="Helvetica" w:hAnsi="Helvetica"/>
          <w:color w:val="000000" w:themeColor="text1"/>
          <w:lang w:val="nl-BE"/>
        </w:rPr>
        <w:t xml:space="preserve"> (atelier 14)</w:t>
      </w:r>
    </w:p>
    <w:p w14:paraId="43A118D0" w14:textId="72CE904D" w:rsidR="00391856" w:rsidRDefault="00391856" w:rsidP="00391856">
      <w:pPr>
        <w:pStyle w:val="Pardeliste"/>
        <w:numPr>
          <w:ilvl w:val="0"/>
          <w:numId w:val="2"/>
        </w:numPr>
        <w:rPr>
          <w:rFonts w:ascii="Helvetica" w:hAnsi="Helvetica"/>
          <w:color w:val="000000" w:themeColor="text1"/>
          <w:lang w:val="nl-BE"/>
        </w:rPr>
      </w:pPr>
      <w:r>
        <w:rPr>
          <w:rFonts w:ascii="Helvetica" w:hAnsi="Helvetica"/>
          <w:color w:val="000000" w:themeColor="text1"/>
          <w:lang w:val="nl-BE"/>
        </w:rPr>
        <w:t xml:space="preserve">Préserver et </w:t>
      </w:r>
      <w:r>
        <w:rPr>
          <w:rFonts w:ascii="Helvetica" w:hAnsi="Helvetica"/>
          <w:color w:val="000000" w:themeColor="text1"/>
          <w:lang w:val="nl-BE"/>
        </w:rPr>
        <w:t>entretenir l’</w:t>
      </w:r>
      <w:r>
        <w:rPr>
          <w:rFonts w:ascii="Helvetica" w:hAnsi="Helvetica"/>
          <w:color w:val="000000" w:themeColor="text1"/>
          <w:lang w:val="nl-BE"/>
        </w:rPr>
        <w:t>appétit d’apprendre Maxime</w:t>
      </w:r>
      <w:r>
        <w:rPr>
          <w:rFonts w:ascii="Helvetica" w:hAnsi="Helvetica"/>
          <w:color w:val="000000" w:themeColor="text1"/>
          <w:lang w:val="nl-BE"/>
        </w:rPr>
        <w:t xml:space="preserve"> (ateliers 16)</w:t>
      </w:r>
    </w:p>
    <w:p w14:paraId="704E89A5" w14:textId="453E9110" w:rsidR="00391856" w:rsidRDefault="00391856" w:rsidP="00391856">
      <w:pPr>
        <w:pStyle w:val="Pardeliste"/>
        <w:numPr>
          <w:ilvl w:val="0"/>
          <w:numId w:val="2"/>
        </w:numPr>
        <w:rPr>
          <w:rFonts w:ascii="Helvetica" w:hAnsi="Helvetica"/>
          <w:color w:val="000000" w:themeColor="text1"/>
          <w:lang w:val="nl-BE"/>
        </w:rPr>
      </w:pPr>
      <w:r>
        <w:rPr>
          <w:rFonts w:ascii="Helvetica" w:hAnsi="Helvetica"/>
          <w:color w:val="000000" w:themeColor="text1"/>
          <w:lang w:val="nl-BE"/>
        </w:rPr>
        <w:t>Associer</w:t>
      </w:r>
      <w:r>
        <w:rPr>
          <w:rFonts w:ascii="Helvetica" w:hAnsi="Helvetica"/>
          <w:color w:val="000000" w:themeColor="text1"/>
          <w:lang w:val="nl-BE"/>
        </w:rPr>
        <w:t xml:space="preserve"> </w:t>
      </w:r>
      <w:r>
        <w:rPr>
          <w:rFonts w:ascii="Helvetica" w:hAnsi="Helvetica"/>
          <w:color w:val="000000" w:themeColor="text1"/>
          <w:lang w:val="nl-BE"/>
        </w:rPr>
        <w:t>l’</w:t>
      </w:r>
      <w:r>
        <w:rPr>
          <w:rFonts w:ascii="Helvetica" w:hAnsi="Helvetica"/>
          <w:color w:val="000000" w:themeColor="text1"/>
          <w:lang w:val="nl-BE"/>
        </w:rPr>
        <w:t xml:space="preserve">apprendre </w:t>
      </w:r>
      <w:r>
        <w:rPr>
          <w:rFonts w:ascii="Helvetica" w:hAnsi="Helvetica"/>
          <w:color w:val="000000" w:themeColor="text1"/>
          <w:lang w:val="nl-BE"/>
        </w:rPr>
        <w:t>à un agir qui a du sens Anne (atelier 29)</w:t>
      </w:r>
    </w:p>
    <w:p w14:paraId="59ED8B42" w14:textId="77777777" w:rsidR="00391856" w:rsidRDefault="00391856" w:rsidP="00391856">
      <w:pPr>
        <w:rPr>
          <w:rFonts w:ascii="Helvetica" w:hAnsi="Helvetica"/>
          <w:color w:val="000000" w:themeColor="text1"/>
          <w:lang w:val="nl-BE"/>
        </w:rPr>
      </w:pPr>
    </w:p>
    <w:p w14:paraId="47A1A005" w14:textId="77777777" w:rsidR="00BB779C" w:rsidRDefault="00391856" w:rsidP="00391856">
      <w:pPr>
        <w:rPr>
          <w:rFonts w:ascii="Helvetica" w:hAnsi="Helvetica"/>
          <w:color w:val="000000" w:themeColor="text1"/>
          <w:lang w:val="nl-BE"/>
        </w:rPr>
      </w:pPr>
      <w:r>
        <w:rPr>
          <w:rFonts w:ascii="Helvetica" w:hAnsi="Helvetica"/>
          <w:color w:val="000000" w:themeColor="text1"/>
          <w:lang w:val="nl-BE"/>
        </w:rPr>
        <w:t xml:space="preserve">Nous mettrons nos fiches </w:t>
      </w:r>
      <w:r w:rsidR="007E6959">
        <w:rPr>
          <w:rFonts w:ascii="Helvetica" w:hAnsi="Helvetica"/>
          <w:color w:val="000000" w:themeColor="text1"/>
          <w:lang w:val="nl-BE"/>
        </w:rPr>
        <w:t xml:space="preserve">sur le </w:t>
      </w:r>
      <w:r>
        <w:rPr>
          <w:rFonts w:ascii="Helvetica" w:hAnsi="Helvetica"/>
          <w:color w:val="000000" w:themeColor="text1"/>
          <w:lang w:val="nl-BE"/>
        </w:rPr>
        <w:t xml:space="preserve">drive de l’adresse </w:t>
      </w:r>
      <w:hyperlink r:id="rId5" w:history="1">
        <w:r w:rsidR="007E6959" w:rsidRPr="00840C65">
          <w:rPr>
            <w:rStyle w:val="Lienhypertexte"/>
            <w:rFonts w:ascii="Helvetica" w:hAnsi="Helvetica"/>
            <w:lang w:val="nl-BE"/>
          </w:rPr>
          <w:t>tae.initiatives@gmail.com</w:t>
        </w:r>
      </w:hyperlink>
      <w:r w:rsidR="007E6959">
        <w:rPr>
          <w:rFonts w:ascii="Helvetica" w:hAnsi="Helvetica"/>
          <w:color w:val="000000" w:themeColor="text1"/>
          <w:lang w:val="nl-BE"/>
        </w:rPr>
        <w:t xml:space="preserve"> </w:t>
      </w:r>
    </w:p>
    <w:p w14:paraId="7F657D80" w14:textId="1E84C353" w:rsidR="00391856" w:rsidRDefault="007E6959" w:rsidP="00391856">
      <w:pPr>
        <w:rPr>
          <w:rFonts w:ascii="Helvetica" w:hAnsi="Helvetica"/>
          <w:color w:val="000000" w:themeColor="text1"/>
          <w:lang w:val="nl-BE"/>
        </w:rPr>
      </w:pPr>
      <w:bookmarkStart w:id="0" w:name="_GoBack"/>
      <w:bookmarkEnd w:id="0"/>
      <w:r>
        <w:rPr>
          <w:rFonts w:ascii="Helvetica" w:hAnsi="Helvetica"/>
          <w:color w:val="000000" w:themeColor="text1"/>
          <w:lang w:val="nl-BE"/>
        </w:rPr>
        <w:t xml:space="preserve">pour </w:t>
      </w:r>
      <w:r w:rsidRPr="00BB779C">
        <w:rPr>
          <w:rFonts w:ascii="Helvetica" w:hAnsi="Helvetica"/>
          <w:b/>
          <w:color w:val="0070C0"/>
          <w:lang w:val="nl-BE"/>
        </w:rPr>
        <w:t>le 18 avril au plus tard</w:t>
      </w:r>
      <w:r>
        <w:rPr>
          <w:rFonts w:ascii="Helvetica" w:hAnsi="Helvetica"/>
          <w:color w:val="000000" w:themeColor="text1"/>
          <w:lang w:val="nl-BE"/>
        </w:rPr>
        <w:t xml:space="preserve">. </w:t>
      </w:r>
    </w:p>
    <w:p w14:paraId="41D95ADD" w14:textId="1CE553DD" w:rsidR="007E6959" w:rsidRPr="00391856" w:rsidRDefault="007E6959" w:rsidP="00391856">
      <w:pPr>
        <w:rPr>
          <w:rFonts w:ascii="Helvetica" w:hAnsi="Helvetica"/>
          <w:color w:val="000000" w:themeColor="text1"/>
          <w:lang w:val="nl-BE"/>
        </w:rPr>
      </w:pPr>
      <w:r>
        <w:rPr>
          <w:rFonts w:ascii="Helvetica" w:hAnsi="Helvetica"/>
          <w:color w:val="000000" w:themeColor="text1"/>
          <w:lang w:val="nl-BE"/>
        </w:rPr>
        <w:t>Nous pourrons alors consulter les fiches et voir comment continuer le travail.</w:t>
      </w:r>
    </w:p>
    <w:p w14:paraId="1003606D" w14:textId="77777777" w:rsidR="00391856" w:rsidRDefault="00391856" w:rsidP="00391856">
      <w:pPr>
        <w:rPr>
          <w:rFonts w:ascii="Helvetica" w:hAnsi="Helvetica"/>
          <w:color w:val="000000" w:themeColor="text1"/>
          <w:lang w:val="nl-BE"/>
        </w:rPr>
      </w:pPr>
    </w:p>
    <w:p w14:paraId="5FC60B82" w14:textId="075EFAB3" w:rsidR="00570A62" w:rsidRDefault="00570A62" w:rsidP="00570A62">
      <w:pPr>
        <w:rPr>
          <w:rFonts w:ascii="Helvetica" w:hAnsi="Helvetica"/>
          <w:color w:val="000000" w:themeColor="text1"/>
          <w:lang w:val="nl-BE"/>
        </w:rPr>
      </w:pPr>
    </w:p>
    <w:p w14:paraId="743DEAB6" w14:textId="77777777" w:rsidR="00570A62" w:rsidRPr="00570A62" w:rsidRDefault="00570A62" w:rsidP="00570A62">
      <w:pPr>
        <w:rPr>
          <w:rFonts w:ascii="Helvetica" w:hAnsi="Helvetica"/>
          <w:color w:val="000000" w:themeColor="text1"/>
          <w:lang w:val="nl-BE"/>
        </w:rPr>
      </w:pPr>
    </w:p>
    <w:p w14:paraId="4955691E" w14:textId="77777777" w:rsidR="00B9616F" w:rsidRPr="00D6285D" w:rsidRDefault="00B9616F">
      <w:pPr>
        <w:rPr>
          <w:lang w:val="nl-BE"/>
        </w:rPr>
      </w:pPr>
    </w:p>
    <w:sectPr w:rsidR="00B9616F" w:rsidRPr="00D6285D" w:rsidSect="00032D0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5622C7"/>
    <w:multiLevelType w:val="hybridMultilevel"/>
    <w:tmpl w:val="EE42FC7E"/>
    <w:lvl w:ilvl="0" w:tplc="82847A72">
      <w:numFmt w:val="bullet"/>
      <w:lvlText w:val="-"/>
      <w:lvlJc w:val="left"/>
      <w:pPr>
        <w:ind w:left="720" w:hanging="360"/>
      </w:pPr>
      <w:rPr>
        <w:rFonts w:ascii="Helvetica" w:eastAsiaTheme="minorHAnsi" w:hAnsi="Helvetic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7437E7"/>
    <w:multiLevelType w:val="hybridMultilevel"/>
    <w:tmpl w:val="CD4C562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55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85D"/>
    <w:rsid w:val="00032D02"/>
    <w:rsid w:val="00391856"/>
    <w:rsid w:val="003D0E23"/>
    <w:rsid w:val="00545828"/>
    <w:rsid w:val="00570A62"/>
    <w:rsid w:val="005E007F"/>
    <w:rsid w:val="005E37C3"/>
    <w:rsid w:val="00604436"/>
    <w:rsid w:val="00654B6D"/>
    <w:rsid w:val="007E6959"/>
    <w:rsid w:val="009C715B"/>
    <w:rsid w:val="00AB4D05"/>
    <w:rsid w:val="00B9616F"/>
    <w:rsid w:val="00BB779C"/>
    <w:rsid w:val="00C36B12"/>
    <w:rsid w:val="00D6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1A15D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deliste">
    <w:name w:val="List Paragraph"/>
    <w:basedOn w:val="Normal"/>
    <w:uiPriority w:val="34"/>
    <w:qFormat/>
    <w:rsid w:val="00570A6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7E69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tae.initiatives@gmail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307</Words>
  <Characters>1692</Characters>
  <Application>Microsoft Macintosh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4</cp:revision>
  <dcterms:created xsi:type="dcterms:W3CDTF">2017-03-16T08:20:00Z</dcterms:created>
  <dcterms:modified xsi:type="dcterms:W3CDTF">2017-03-16T10:53:00Z</dcterms:modified>
</cp:coreProperties>
</file>