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680" w:rsidRDefault="00204B07" w:rsidP="008E7680">
      <w:pPr>
        <w:autoSpaceDE w:val="0"/>
        <w:autoSpaceDN w:val="0"/>
        <w:adjustRightInd w:val="0"/>
        <w:spacing w:after="0" w:line="240" w:lineRule="auto"/>
        <w:rPr>
          <w:rFonts w:ascii="Calibri,Bold" w:hAnsi="Calibri,Bold" w:cs="Calibri,Bold"/>
          <w:b/>
          <w:bCs/>
          <w:sz w:val="48"/>
          <w:szCs w:val="48"/>
        </w:rPr>
      </w:pPr>
      <w:r>
        <w:rPr>
          <w:rFonts w:ascii="Calibri,Bold" w:hAnsi="Calibri,Bold" w:cs="Calibri,Bold"/>
          <w:b/>
          <w:bCs/>
          <w:sz w:val="48"/>
          <w:szCs w:val="48"/>
        </w:rPr>
        <w:t>LES</w:t>
      </w:r>
      <w:r w:rsidR="008E7680">
        <w:rPr>
          <w:rFonts w:ascii="Calibri,Bold" w:hAnsi="Calibri,Bold" w:cs="Calibri,Bold"/>
          <w:b/>
          <w:bCs/>
          <w:sz w:val="48"/>
          <w:szCs w:val="48"/>
        </w:rPr>
        <w:t xml:space="preserve"> BALISES</w:t>
      </w:r>
    </w:p>
    <w:p w:rsidR="008E7680" w:rsidRDefault="008E7680" w:rsidP="008E7680">
      <w:pPr>
        <w:autoSpaceDE w:val="0"/>
        <w:autoSpaceDN w:val="0"/>
        <w:adjustRightInd w:val="0"/>
        <w:spacing w:after="0" w:line="240" w:lineRule="auto"/>
        <w:rPr>
          <w:rFonts w:ascii="Calibri" w:hAnsi="Calibri" w:cs="Calibri"/>
        </w:rPr>
      </w:pPr>
      <w:r>
        <w:rPr>
          <w:rFonts w:ascii="Calibri" w:hAnsi="Calibri" w:cs="Calibri"/>
        </w:rPr>
        <w:t>Tout Autre Chose est un mouvement qui regroupe des personnes et des associations d’horizons très</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divers</w:t>
      </w:r>
      <w:proofErr w:type="gramEnd"/>
      <w:r>
        <w:rPr>
          <w:rFonts w:ascii="Calibri" w:hAnsi="Calibri" w:cs="Calibri"/>
        </w:rPr>
        <w:t>, au sein duquel le débat est valorisé. Nous ne sommes pas d’accord sur tout. Mais toutes et</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tous</w:t>
      </w:r>
      <w:proofErr w:type="gramEnd"/>
      <w:r>
        <w:rPr>
          <w:rFonts w:ascii="Calibri" w:hAnsi="Calibri" w:cs="Calibri"/>
        </w:rPr>
        <w:t>, nous partageons dix grands principes qui définissent les valeurs de notre mouvement commun</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et</w:t>
      </w:r>
      <w:proofErr w:type="gramEnd"/>
      <w:r>
        <w:rPr>
          <w:rFonts w:ascii="Calibri" w:hAnsi="Calibri" w:cs="Calibri"/>
        </w:rPr>
        <w:t xml:space="preserve"> servent de balises à nos débats, nos luttes et nos innovations.</w:t>
      </w:r>
    </w:p>
    <w:p w:rsidR="008E7680" w:rsidRDefault="008E7680" w:rsidP="008E7680">
      <w:pPr>
        <w:autoSpaceDE w:val="0"/>
        <w:autoSpaceDN w:val="0"/>
        <w:adjustRightInd w:val="0"/>
        <w:spacing w:after="0" w:line="240" w:lineRule="auto"/>
        <w:rPr>
          <w:rFonts w:ascii="Calibri,Bold" w:hAnsi="Calibri,Bold" w:cs="Calibri,Bold"/>
          <w:b/>
          <w:bCs/>
        </w:rPr>
      </w:pPr>
    </w:p>
    <w:p w:rsidR="008E7680" w:rsidRDefault="008E7680" w:rsidP="008E7680">
      <w:pPr>
        <w:autoSpaceDE w:val="0"/>
        <w:autoSpaceDN w:val="0"/>
        <w:adjustRightInd w:val="0"/>
        <w:spacing w:after="0" w:line="240" w:lineRule="auto"/>
        <w:rPr>
          <w:rFonts w:ascii="Calibri,Bold" w:hAnsi="Calibri,Bold" w:cs="Calibri,Bold"/>
          <w:b/>
          <w:bCs/>
        </w:rPr>
      </w:pPr>
      <w:r>
        <w:rPr>
          <w:rFonts w:ascii="Calibri,Bold" w:hAnsi="Calibri,Bold" w:cs="Calibri,Bold"/>
          <w:b/>
          <w:bCs/>
        </w:rPr>
        <w:t>Toutes et tous, nous voulons une société :</w:t>
      </w:r>
    </w:p>
    <w:p w:rsidR="008E7680" w:rsidRDefault="008E7680" w:rsidP="008E7680">
      <w:pPr>
        <w:autoSpaceDE w:val="0"/>
        <w:autoSpaceDN w:val="0"/>
        <w:adjustRightInd w:val="0"/>
        <w:spacing w:after="0" w:line="240" w:lineRule="auto"/>
        <w:rPr>
          <w:rFonts w:ascii="Calibri,Bold" w:hAnsi="Calibri,Bold" w:cs="Calibri,Bold"/>
          <w:b/>
          <w:bCs/>
        </w:rPr>
      </w:pPr>
    </w:p>
    <w:p w:rsidR="008E7680" w:rsidRDefault="008E7680" w:rsidP="008E7680">
      <w:pPr>
        <w:autoSpaceDE w:val="0"/>
        <w:autoSpaceDN w:val="0"/>
        <w:adjustRightInd w:val="0"/>
        <w:spacing w:after="0" w:line="240" w:lineRule="auto"/>
        <w:rPr>
          <w:rFonts w:ascii="Calibri" w:hAnsi="Calibri" w:cs="Calibri"/>
        </w:rPr>
      </w:pPr>
      <w:r>
        <w:rPr>
          <w:rFonts w:ascii="Calibri,Bold" w:hAnsi="Calibri,Bold" w:cs="Calibri,Bold"/>
          <w:b/>
          <w:bCs/>
        </w:rPr>
        <w:t>Démocratique</w:t>
      </w:r>
      <w:r>
        <w:rPr>
          <w:rFonts w:ascii="Calibri" w:hAnsi="Calibri" w:cs="Calibri"/>
        </w:rPr>
        <w:t>. Une société qui n’accorde pas seulement le droit de vote mais donne, dans tous les</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domaines</w:t>
      </w:r>
      <w:proofErr w:type="gramEnd"/>
      <w:r>
        <w:rPr>
          <w:rFonts w:ascii="Calibri" w:hAnsi="Calibri" w:cs="Calibri"/>
        </w:rPr>
        <w:t xml:space="preserve"> et à </w:t>
      </w:r>
      <w:proofErr w:type="spellStart"/>
      <w:r>
        <w:rPr>
          <w:rFonts w:ascii="Calibri" w:hAnsi="Calibri" w:cs="Calibri"/>
        </w:rPr>
        <w:t>chacun-e</w:t>
      </w:r>
      <w:proofErr w:type="spellEnd"/>
      <w:r>
        <w:rPr>
          <w:rFonts w:ascii="Calibri" w:hAnsi="Calibri" w:cs="Calibri"/>
        </w:rPr>
        <w:t xml:space="preserve">, le pouvoir de participer aux débats et d’être </w:t>
      </w:r>
      <w:proofErr w:type="spellStart"/>
      <w:r>
        <w:rPr>
          <w:rFonts w:ascii="Calibri" w:hAnsi="Calibri" w:cs="Calibri"/>
        </w:rPr>
        <w:t>entendu-e</w:t>
      </w:r>
      <w:proofErr w:type="spellEnd"/>
      <w:r>
        <w:rPr>
          <w:rFonts w:ascii="Calibri" w:hAnsi="Calibri" w:cs="Calibri"/>
        </w:rPr>
        <w:t>. Une société dont le</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cap</w:t>
      </w:r>
      <w:proofErr w:type="gramEnd"/>
      <w:r>
        <w:rPr>
          <w:rFonts w:ascii="Calibri" w:hAnsi="Calibri" w:cs="Calibri"/>
        </w:rPr>
        <w:t xml:space="preserve"> est davantage fixé par les décisions collectives démocratiquement </w:t>
      </w:r>
      <w:r>
        <w:rPr>
          <w:rFonts w:ascii="Calibri" w:hAnsi="Calibri" w:cs="Calibri"/>
        </w:rPr>
        <w:t xml:space="preserve">élaborées que par les décisions </w:t>
      </w:r>
      <w:r>
        <w:rPr>
          <w:rFonts w:ascii="Calibri" w:hAnsi="Calibri" w:cs="Calibri"/>
        </w:rPr>
        <w:t>unilatérales d’acteurs puissants et par l’addition imprévisible de décisions individuelles.</w:t>
      </w:r>
    </w:p>
    <w:p w:rsidR="008E7680" w:rsidRPr="00204B07" w:rsidRDefault="008E7680" w:rsidP="008E7680">
      <w:pPr>
        <w:autoSpaceDE w:val="0"/>
        <w:autoSpaceDN w:val="0"/>
        <w:adjustRightInd w:val="0"/>
        <w:spacing w:after="0" w:line="240" w:lineRule="auto"/>
        <w:rPr>
          <w:rFonts w:ascii="Calibri" w:hAnsi="Calibri" w:cs="Calibri"/>
          <w:i/>
        </w:rPr>
      </w:pPr>
    </w:p>
    <w:p w:rsidR="008E7680" w:rsidRPr="00204B07" w:rsidRDefault="008E7680" w:rsidP="008E7680">
      <w:pPr>
        <w:autoSpaceDE w:val="0"/>
        <w:autoSpaceDN w:val="0"/>
        <w:adjustRightInd w:val="0"/>
        <w:spacing w:after="0" w:line="240" w:lineRule="auto"/>
        <w:ind w:left="708"/>
        <w:rPr>
          <w:rFonts w:ascii="Calibri" w:hAnsi="Calibri" w:cs="Calibri"/>
          <w:i/>
        </w:rPr>
      </w:pPr>
      <w:r w:rsidRPr="00204B07">
        <w:rPr>
          <w:rFonts w:ascii="Calibri" w:hAnsi="Calibri" w:cs="Calibri"/>
          <w:i/>
        </w:rPr>
        <w:t xml:space="preserve">Back to basics </w:t>
      </w:r>
      <w:r w:rsidRPr="00204B07">
        <w:rPr>
          <w:rFonts w:ascii="Calibri" w:hAnsi="Calibri" w:cs="Calibri"/>
          <w:i/>
        </w:rPr>
        <w:sym w:font="Wingdings" w:char="F0E0"/>
      </w:r>
      <w:r w:rsidRPr="00204B07">
        <w:rPr>
          <w:rFonts w:ascii="Calibri" w:hAnsi="Calibri" w:cs="Calibri"/>
          <w:i/>
        </w:rPr>
        <w:t xml:space="preserve"> dans une démocratie, le système de gestion est </w:t>
      </w:r>
      <w:r w:rsidRPr="00204B07">
        <w:rPr>
          <w:rFonts w:ascii="Calibri" w:hAnsi="Calibri" w:cs="Calibri"/>
          <w:i/>
          <w:u w:val="single"/>
        </w:rPr>
        <w:t>c</w:t>
      </w:r>
      <w:r w:rsidR="001869FB" w:rsidRPr="00204B07">
        <w:rPr>
          <w:rFonts w:ascii="Calibri" w:hAnsi="Calibri" w:cs="Calibri"/>
          <w:i/>
          <w:u w:val="single"/>
        </w:rPr>
        <w:t>ensé</w:t>
      </w:r>
      <w:r w:rsidR="001869FB" w:rsidRPr="00204B07">
        <w:rPr>
          <w:rFonts w:ascii="Calibri" w:hAnsi="Calibri" w:cs="Calibri"/>
          <w:i/>
        </w:rPr>
        <w:t xml:space="preserve"> refléter la volonté du plus grand nombre</w:t>
      </w:r>
      <w:r w:rsidR="00204B07">
        <w:rPr>
          <w:rFonts w:ascii="Calibri" w:hAnsi="Calibri" w:cs="Calibri"/>
          <w:i/>
        </w:rPr>
        <w:t>, voire du peuple dans son ensemble</w:t>
      </w:r>
      <w:r w:rsidR="001869FB" w:rsidRPr="00204B07">
        <w:rPr>
          <w:rFonts w:ascii="Calibri" w:hAnsi="Calibri" w:cs="Calibri"/>
          <w:i/>
        </w:rPr>
        <w:t>. Les représentants incarnent la volonté de ceux qui les ont mandatés et ont pour mission de maximiser la satisfaction des besoins exprimés.</w:t>
      </w:r>
    </w:p>
    <w:p w:rsidR="001869FB" w:rsidRPr="00204B07" w:rsidRDefault="001869FB" w:rsidP="008E7680">
      <w:pPr>
        <w:autoSpaceDE w:val="0"/>
        <w:autoSpaceDN w:val="0"/>
        <w:adjustRightInd w:val="0"/>
        <w:spacing w:after="0" w:line="240" w:lineRule="auto"/>
        <w:ind w:left="708"/>
        <w:rPr>
          <w:rFonts w:ascii="Calibri" w:hAnsi="Calibri" w:cs="Calibri"/>
          <w:i/>
        </w:rPr>
      </w:pPr>
    </w:p>
    <w:p w:rsidR="001869FB" w:rsidRPr="00204B07" w:rsidRDefault="001869FB" w:rsidP="008E7680">
      <w:pPr>
        <w:autoSpaceDE w:val="0"/>
        <w:autoSpaceDN w:val="0"/>
        <w:adjustRightInd w:val="0"/>
        <w:spacing w:after="0" w:line="240" w:lineRule="auto"/>
        <w:ind w:left="708"/>
        <w:rPr>
          <w:rFonts w:ascii="Calibri" w:hAnsi="Calibri" w:cs="Calibri"/>
          <w:i/>
        </w:rPr>
      </w:pPr>
      <w:r w:rsidRPr="00204B07">
        <w:rPr>
          <w:rFonts w:ascii="Calibri" w:hAnsi="Calibri" w:cs="Calibri"/>
          <w:i/>
        </w:rPr>
        <w:t>Sauf erreur peu probable de ma part, TAC prône donc la démocratie au sens large c’est-à-dire tant en son sein que dans le système sociétal qui nous entoure</w:t>
      </w:r>
      <w:r w:rsidR="006E1622" w:rsidRPr="00204B07">
        <w:rPr>
          <w:rStyle w:val="Appelnotedebasdep"/>
          <w:rFonts w:ascii="Calibri" w:hAnsi="Calibri" w:cs="Calibri"/>
          <w:i/>
        </w:rPr>
        <w:footnoteReference w:id="1"/>
      </w:r>
      <w:r w:rsidR="00216748" w:rsidRPr="00204B07">
        <w:rPr>
          <w:rFonts w:ascii="Calibri" w:hAnsi="Calibri" w:cs="Calibri"/>
          <w:i/>
        </w:rPr>
        <w:t>.</w:t>
      </w:r>
    </w:p>
    <w:p w:rsidR="00216748" w:rsidRPr="00204B07" w:rsidRDefault="00216748" w:rsidP="008E7680">
      <w:pPr>
        <w:autoSpaceDE w:val="0"/>
        <w:autoSpaceDN w:val="0"/>
        <w:adjustRightInd w:val="0"/>
        <w:spacing w:after="0" w:line="240" w:lineRule="auto"/>
        <w:ind w:left="708"/>
        <w:rPr>
          <w:rFonts w:ascii="Calibri" w:hAnsi="Calibri" w:cs="Calibri"/>
          <w:i/>
        </w:rPr>
      </w:pPr>
    </w:p>
    <w:p w:rsidR="00216748" w:rsidRPr="00204B07" w:rsidRDefault="00216748" w:rsidP="008E7680">
      <w:pPr>
        <w:autoSpaceDE w:val="0"/>
        <w:autoSpaceDN w:val="0"/>
        <w:adjustRightInd w:val="0"/>
        <w:spacing w:after="0" w:line="240" w:lineRule="auto"/>
        <w:ind w:left="708"/>
        <w:rPr>
          <w:rFonts w:ascii="Calibri" w:hAnsi="Calibri" w:cs="Calibri"/>
          <w:i/>
        </w:rPr>
      </w:pPr>
      <w:r w:rsidRPr="00204B07">
        <w:rPr>
          <w:rFonts w:ascii="Calibri" w:hAnsi="Calibri" w:cs="Calibri"/>
          <w:i/>
        </w:rPr>
        <w:t>Cela implique un certain nombre de questions et d</w:t>
      </w:r>
      <w:r w:rsidR="00204B07">
        <w:rPr>
          <w:rFonts w:ascii="Calibri" w:hAnsi="Calibri" w:cs="Calibri"/>
          <w:i/>
        </w:rPr>
        <w:t>e sous-</w:t>
      </w:r>
      <w:r w:rsidRPr="00204B07">
        <w:rPr>
          <w:rFonts w:ascii="Calibri" w:hAnsi="Calibri" w:cs="Calibri"/>
          <w:i/>
        </w:rPr>
        <w:t xml:space="preserve">questions : </w:t>
      </w:r>
    </w:p>
    <w:p w:rsidR="00216748" w:rsidRPr="00204B07" w:rsidRDefault="00216748" w:rsidP="008E7680">
      <w:pPr>
        <w:autoSpaceDE w:val="0"/>
        <w:autoSpaceDN w:val="0"/>
        <w:adjustRightInd w:val="0"/>
        <w:spacing w:after="0" w:line="240" w:lineRule="auto"/>
        <w:ind w:left="708"/>
        <w:rPr>
          <w:rFonts w:ascii="Calibri" w:hAnsi="Calibri" w:cs="Calibri"/>
          <w:i/>
        </w:rPr>
      </w:pPr>
    </w:p>
    <w:p w:rsidR="00216748" w:rsidRPr="00204B07" w:rsidRDefault="00216748" w:rsidP="008E7680">
      <w:pPr>
        <w:autoSpaceDE w:val="0"/>
        <w:autoSpaceDN w:val="0"/>
        <w:adjustRightInd w:val="0"/>
        <w:spacing w:after="0" w:line="240" w:lineRule="auto"/>
        <w:ind w:left="708"/>
        <w:rPr>
          <w:rFonts w:ascii="Calibri" w:hAnsi="Calibri" w:cs="Calibri"/>
          <w:i/>
        </w:rPr>
      </w:pPr>
      <w:r w:rsidRPr="00204B07">
        <w:rPr>
          <w:rFonts w:ascii="Calibri" w:hAnsi="Calibri" w:cs="Calibri"/>
          <w:i/>
        </w:rPr>
        <w:t xml:space="preserve">Notre base est-elle représentative de la société dans son ensemble ? </w:t>
      </w:r>
    </w:p>
    <w:p w:rsidR="00216748" w:rsidRPr="00204B07" w:rsidRDefault="00216748" w:rsidP="008E7680">
      <w:pPr>
        <w:autoSpaceDE w:val="0"/>
        <w:autoSpaceDN w:val="0"/>
        <w:adjustRightInd w:val="0"/>
        <w:spacing w:after="0" w:line="240" w:lineRule="auto"/>
        <w:ind w:left="708"/>
        <w:rPr>
          <w:rFonts w:ascii="Calibri" w:hAnsi="Calibri" w:cs="Calibri"/>
          <w:i/>
        </w:rPr>
      </w:pPr>
      <w:r w:rsidRPr="00204B07">
        <w:rPr>
          <w:rFonts w:ascii="Calibri" w:hAnsi="Calibri" w:cs="Calibri"/>
          <w:i/>
        </w:rPr>
        <w:t>Le souhaitons-nous vraiment ? (ex : présence des extrêmes gauche et/ou droite</w:t>
      </w:r>
      <w:bookmarkStart w:id="0" w:name="_Ref448865931"/>
      <w:r w:rsidRPr="00204B07">
        <w:rPr>
          <w:rStyle w:val="Appelnotedebasdep"/>
          <w:rFonts w:ascii="Calibri" w:hAnsi="Calibri" w:cs="Calibri"/>
          <w:i/>
        </w:rPr>
        <w:footnoteReference w:id="2"/>
      </w:r>
      <w:bookmarkEnd w:id="0"/>
      <w:r w:rsidRPr="00204B07">
        <w:rPr>
          <w:rFonts w:ascii="Calibri" w:hAnsi="Calibri" w:cs="Calibri"/>
          <w:i/>
        </w:rPr>
        <w:t>, adeptes de la décroissance et de la croissance, adeptes de la mondialisation ou des microcosmes locaux autonomes, etc.)</w:t>
      </w:r>
    </w:p>
    <w:p w:rsidR="00FC6430" w:rsidRDefault="00FC6430" w:rsidP="008E7680">
      <w:pPr>
        <w:autoSpaceDE w:val="0"/>
        <w:autoSpaceDN w:val="0"/>
        <w:adjustRightInd w:val="0"/>
        <w:spacing w:after="0" w:line="240" w:lineRule="auto"/>
        <w:ind w:left="708"/>
        <w:rPr>
          <w:rFonts w:ascii="Calibri" w:hAnsi="Calibri" w:cs="Calibri"/>
          <w:i/>
        </w:rPr>
      </w:pPr>
    </w:p>
    <w:p w:rsidR="00C23113" w:rsidRPr="00204B07" w:rsidRDefault="00C23113" w:rsidP="008E7680">
      <w:pPr>
        <w:autoSpaceDE w:val="0"/>
        <w:autoSpaceDN w:val="0"/>
        <w:adjustRightInd w:val="0"/>
        <w:spacing w:after="0" w:line="240" w:lineRule="auto"/>
        <w:ind w:left="708"/>
        <w:rPr>
          <w:rFonts w:ascii="Calibri" w:hAnsi="Calibri" w:cs="Calibri"/>
          <w:i/>
        </w:rPr>
      </w:pPr>
      <w:r w:rsidRPr="00204B07">
        <w:rPr>
          <w:rFonts w:ascii="Calibri" w:hAnsi="Calibri" w:cs="Calibri"/>
          <w:i/>
        </w:rPr>
        <w:t xml:space="preserve">Il y </w:t>
      </w:r>
      <w:proofErr w:type="spellStart"/>
      <w:r w:rsidRPr="00204B07">
        <w:rPr>
          <w:rFonts w:ascii="Calibri" w:hAnsi="Calibri" w:cs="Calibri"/>
          <w:i/>
        </w:rPr>
        <w:t>a-t-il</w:t>
      </w:r>
      <w:proofErr w:type="spellEnd"/>
      <w:r w:rsidRPr="00204B07">
        <w:rPr>
          <w:rFonts w:ascii="Calibri" w:hAnsi="Calibri" w:cs="Calibri"/>
          <w:i/>
        </w:rPr>
        <w:t xml:space="preserve"> un « cordon sanitaire » dans TAC. Si oui, comment est-il défini ?</w:t>
      </w:r>
      <w:r w:rsidR="00204B07">
        <w:rPr>
          <w:rFonts w:ascii="Calibri" w:hAnsi="Calibri" w:cs="Calibri"/>
          <w:i/>
        </w:rPr>
        <w:t xml:space="preserve"> Sur le critère démocratique (uniquement) et/ou sur des bases socio-économiques ?</w:t>
      </w:r>
    </w:p>
    <w:p w:rsidR="00C23113" w:rsidRPr="00204B07" w:rsidRDefault="00C23113" w:rsidP="008E7680">
      <w:pPr>
        <w:autoSpaceDE w:val="0"/>
        <w:autoSpaceDN w:val="0"/>
        <w:adjustRightInd w:val="0"/>
        <w:spacing w:after="0" w:line="240" w:lineRule="auto"/>
        <w:ind w:left="708"/>
        <w:rPr>
          <w:rFonts w:ascii="Calibri" w:hAnsi="Calibri" w:cs="Calibri"/>
          <w:i/>
        </w:rPr>
      </w:pPr>
    </w:p>
    <w:p w:rsidR="00C23113" w:rsidRPr="00204B07" w:rsidRDefault="00C23113" w:rsidP="00C23113">
      <w:pPr>
        <w:autoSpaceDE w:val="0"/>
        <w:autoSpaceDN w:val="0"/>
        <w:adjustRightInd w:val="0"/>
        <w:spacing w:after="0" w:line="240" w:lineRule="auto"/>
        <w:ind w:left="708"/>
        <w:rPr>
          <w:rFonts w:ascii="Calibri" w:hAnsi="Calibri" w:cs="Calibri"/>
          <w:i/>
          <w:u w:val="single"/>
        </w:rPr>
      </w:pPr>
      <w:r w:rsidRPr="00204B07">
        <w:rPr>
          <w:rFonts w:ascii="Calibri" w:hAnsi="Calibri" w:cs="Calibri"/>
          <w:i/>
        </w:rPr>
        <w:t>« </w:t>
      </w:r>
      <w:r w:rsidRPr="00204B07">
        <w:rPr>
          <w:rFonts w:ascii="Calibri" w:hAnsi="Calibri" w:cs="Calibri"/>
          <w:i/>
        </w:rPr>
        <w:t xml:space="preserve">Une société qui </w:t>
      </w:r>
      <w:r w:rsidRPr="00204B07">
        <w:rPr>
          <w:rFonts w:ascii="Calibri" w:hAnsi="Calibri" w:cs="Calibri"/>
          <w:i/>
        </w:rPr>
        <w:t>(…)</w:t>
      </w:r>
      <w:r w:rsidRPr="00204B07">
        <w:rPr>
          <w:rFonts w:ascii="Calibri" w:hAnsi="Calibri" w:cs="Calibri"/>
          <w:i/>
        </w:rPr>
        <w:t xml:space="preserve"> donne, </w:t>
      </w:r>
      <w:r w:rsidRPr="00204B07">
        <w:rPr>
          <w:rFonts w:ascii="Calibri" w:hAnsi="Calibri" w:cs="Calibri"/>
          <w:i/>
          <w:u w:val="single"/>
        </w:rPr>
        <w:t>dans tous les</w:t>
      </w:r>
      <w:r w:rsidRPr="00204B07">
        <w:rPr>
          <w:rFonts w:ascii="Calibri" w:hAnsi="Calibri" w:cs="Calibri"/>
          <w:i/>
          <w:u w:val="single"/>
        </w:rPr>
        <w:t xml:space="preserve"> </w:t>
      </w:r>
      <w:r w:rsidRPr="00204B07">
        <w:rPr>
          <w:rFonts w:ascii="Calibri" w:hAnsi="Calibri" w:cs="Calibri"/>
          <w:i/>
          <w:u w:val="single"/>
        </w:rPr>
        <w:t xml:space="preserve">domaines et à </w:t>
      </w:r>
      <w:proofErr w:type="spellStart"/>
      <w:r w:rsidRPr="00204B07">
        <w:rPr>
          <w:rFonts w:ascii="Calibri" w:hAnsi="Calibri" w:cs="Calibri"/>
          <w:i/>
          <w:u w:val="single"/>
        </w:rPr>
        <w:t>chacun-e</w:t>
      </w:r>
      <w:proofErr w:type="spellEnd"/>
      <w:r w:rsidRPr="00204B07">
        <w:rPr>
          <w:rFonts w:ascii="Calibri" w:hAnsi="Calibri" w:cs="Calibri"/>
          <w:i/>
          <w:u w:val="single"/>
        </w:rPr>
        <w:t xml:space="preserve">, le pouvoir de participer aux débats et d’être </w:t>
      </w:r>
      <w:proofErr w:type="spellStart"/>
      <w:r w:rsidRPr="00204B07">
        <w:rPr>
          <w:rFonts w:ascii="Calibri" w:hAnsi="Calibri" w:cs="Calibri"/>
          <w:i/>
          <w:u w:val="single"/>
        </w:rPr>
        <w:t>entendu-e</w:t>
      </w:r>
      <w:proofErr w:type="spellEnd"/>
      <w:r w:rsidRPr="00204B07">
        <w:rPr>
          <w:rFonts w:ascii="Calibri" w:hAnsi="Calibri" w:cs="Calibri"/>
          <w:i/>
          <w:u w:val="single"/>
        </w:rPr>
        <w:t>.</w:t>
      </w:r>
      <w:r w:rsidRPr="00204B07">
        <w:rPr>
          <w:rFonts w:ascii="Calibri" w:hAnsi="Calibri" w:cs="Calibri"/>
          <w:i/>
          <w:u w:val="single"/>
        </w:rPr>
        <w:t> »</w:t>
      </w:r>
    </w:p>
    <w:p w:rsidR="00C23113" w:rsidRPr="00204B07" w:rsidRDefault="00C23113" w:rsidP="00C23113">
      <w:pPr>
        <w:autoSpaceDE w:val="0"/>
        <w:autoSpaceDN w:val="0"/>
        <w:adjustRightInd w:val="0"/>
        <w:spacing w:after="0" w:line="240" w:lineRule="auto"/>
        <w:ind w:left="708"/>
        <w:rPr>
          <w:rFonts w:ascii="Calibri" w:hAnsi="Calibri" w:cs="Calibri"/>
          <w:i/>
          <w:u w:val="single"/>
        </w:rPr>
      </w:pPr>
    </w:p>
    <w:p w:rsidR="00C23113" w:rsidRPr="00204B07" w:rsidRDefault="00C23113" w:rsidP="00C23113">
      <w:pPr>
        <w:autoSpaceDE w:val="0"/>
        <w:autoSpaceDN w:val="0"/>
        <w:adjustRightInd w:val="0"/>
        <w:spacing w:after="0" w:line="240" w:lineRule="auto"/>
        <w:ind w:left="708"/>
        <w:rPr>
          <w:rFonts w:ascii="Calibri" w:hAnsi="Calibri" w:cs="Calibri"/>
          <w:i/>
          <w:lang w:val="en-US"/>
        </w:rPr>
      </w:pPr>
      <w:r w:rsidRPr="00204B07">
        <w:rPr>
          <w:rFonts w:ascii="Calibri" w:hAnsi="Calibri" w:cs="Calibri"/>
          <w:i/>
          <w:lang w:val="en-US"/>
        </w:rPr>
        <w:t xml:space="preserve">So </w:t>
      </w:r>
      <w:proofErr w:type="gramStart"/>
      <w:r w:rsidRPr="00204B07">
        <w:rPr>
          <w:rFonts w:ascii="Calibri" w:hAnsi="Calibri" w:cs="Calibri"/>
          <w:i/>
          <w:lang w:val="en-US"/>
        </w:rPr>
        <w:t>what ?</w:t>
      </w:r>
      <w:proofErr w:type="gramEnd"/>
      <w:r w:rsidRPr="00204B07">
        <w:rPr>
          <w:rFonts w:ascii="Calibri" w:hAnsi="Calibri" w:cs="Calibri"/>
          <w:i/>
          <w:lang w:val="en-US"/>
        </w:rPr>
        <w:t xml:space="preserve"> Cordon or not </w:t>
      </w:r>
      <w:proofErr w:type="gramStart"/>
      <w:r w:rsidRPr="00204B07">
        <w:rPr>
          <w:rFonts w:ascii="Calibri" w:hAnsi="Calibri" w:cs="Calibri"/>
          <w:i/>
          <w:lang w:val="en-US"/>
        </w:rPr>
        <w:t>cordon ?</w:t>
      </w:r>
      <w:proofErr w:type="gramEnd"/>
    </w:p>
    <w:p w:rsidR="00C23113" w:rsidRPr="00204B07" w:rsidRDefault="00204B07" w:rsidP="00C23113">
      <w:pPr>
        <w:autoSpaceDE w:val="0"/>
        <w:autoSpaceDN w:val="0"/>
        <w:adjustRightInd w:val="0"/>
        <w:spacing w:after="0" w:line="240" w:lineRule="auto"/>
        <w:ind w:left="708"/>
        <w:rPr>
          <w:rFonts w:ascii="Calibri" w:hAnsi="Calibri" w:cs="Calibri"/>
          <w:i/>
        </w:rPr>
      </w:pPr>
      <w:r>
        <w:rPr>
          <w:rFonts w:ascii="Calibri" w:hAnsi="Calibri" w:cs="Calibri"/>
          <w:i/>
        </w:rPr>
        <w:t xml:space="preserve">L’avocat du diable demanderait </w:t>
      </w:r>
      <w:r w:rsidR="00FC6430">
        <w:rPr>
          <w:rFonts w:ascii="Calibri" w:hAnsi="Calibri" w:cs="Calibri"/>
          <w:i/>
        </w:rPr>
        <w:t>p</w:t>
      </w:r>
      <w:r w:rsidR="00C23113" w:rsidRPr="00204B07">
        <w:rPr>
          <w:rFonts w:ascii="Calibri" w:hAnsi="Calibri" w:cs="Calibri"/>
          <w:i/>
        </w:rPr>
        <w:t>ourquoi l’extrême gauche et pas l’extrême droite</w:t>
      </w:r>
      <w:r w:rsidR="005E066B" w:rsidRPr="00204B07">
        <w:rPr>
          <w:rStyle w:val="Appelnotedebasdep"/>
          <w:rFonts w:ascii="Calibri" w:hAnsi="Calibri" w:cs="Calibri"/>
          <w:i/>
        </w:rPr>
        <w:footnoteReference w:id="3"/>
      </w:r>
      <w:r w:rsidR="00C23113" w:rsidRPr="00204B07">
        <w:rPr>
          <w:rFonts w:ascii="Calibri" w:hAnsi="Calibri" w:cs="Calibri"/>
          <w:i/>
        </w:rPr>
        <w:t> ?</w:t>
      </w:r>
    </w:p>
    <w:p w:rsidR="00C23113" w:rsidRPr="00204B07" w:rsidRDefault="005E066B" w:rsidP="00C23113">
      <w:pPr>
        <w:autoSpaceDE w:val="0"/>
        <w:autoSpaceDN w:val="0"/>
        <w:adjustRightInd w:val="0"/>
        <w:spacing w:after="0" w:line="240" w:lineRule="auto"/>
        <w:ind w:left="708"/>
        <w:rPr>
          <w:rFonts w:ascii="Calibri" w:hAnsi="Calibri" w:cs="Calibri"/>
          <w:i/>
        </w:rPr>
      </w:pPr>
      <w:r w:rsidRPr="00204B07">
        <w:rPr>
          <w:rFonts w:ascii="Calibri" w:hAnsi="Calibri" w:cs="Calibri"/>
          <w:i/>
        </w:rPr>
        <w:t>Cette première balise résiste-t-elle déjà à l’épreuve du politiquement correct ?</w:t>
      </w:r>
    </w:p>
    <w:p w:rsidR="005E066B" w:rsidRPr="00204B07" w:rsidRDefault="005E066B" w:rsidP="00C23113">
      <w:pPr>
        <w:autoSpaceDE w:val="0"/>
        <w:autoSpaceDN w:val="0"/>
        <w:adjustRightInd w:val="0"/>
        <w:spacing w:after="0" w:line="240" w:lineRule="auto"/>
        <w:ind w:left="708"/>
        <w:rPr>
          <w:rFonts w:ascii="Calibri" w:hAnsi="Calibri" w:cs="Calibri"/>
          <w:i/>
        </w:rPr>
      </w:pPr>
      <w:r w:rsidRPr="00204B07">
        <w:rPr>
          <w:rFonts w:ascii="Calibri" w:hAnsi="Calibri" w:cs="Calibri"/>
          <w:i/>
        </w:rPr>
        <w:t>Faut-il raboter, élaguer ou au contraire élargir le rayon et mener un travail de fond </w:t>
      </w:r>
      <w:r w:rsidR="00346A0A" w:rsidRPr="00204B07">
        <w:rPr>
          <w:rFonts w:ascii="Calibri" w:hAnsi="Calibri" w:cs="Calibri"/>
          <w:i/>
        </w:rPr>
        <w:t xml:space="preserve">pour contribuer éradiquer ce que la société charrie de pire </w:t>
      </w:r>
      <w:r w:rsidRPr="00204B07">
        <w:rPr>
          <w:rFonts w:ascii="Calibri" w:hAnsi="Calibri" w:cs="Calibri"/>
          <w:i/>
        </w:rPr>
        <w:t>?</w:t>
      </w:r>
    </w:p>
    <w:p w:rsidR="005E066B" w:rsidRPr="00204B07" w:rsidRDefault="005E066B" w:rsidP="00C23113">
      <w:pPr>
        <w:autoSpaceDE w:val="0"/>
        <w:autoSpaceDN w:val="0"/>
        <w:adjustRightInd w:val="0"/>
        <w:spacing w:after="0" w:line="240" w:lineRule="auto"/>
        <w:ind w:left="708"/>
        <w:rPr>
          <w:rFonts w:ascii="Calibri" w:hAnsi="Calibri" w:cs="Calibri"/>
          <w:i/>
        </w:rPr>
      </w:pPr>
    </w:p>
    <w:p w:rsidR="005E066B" w:rsidRPr="00204B07" w:rsidRDefault="00204B07" w:rsidP="00C23113">
      <w:pPr>
        <w:autoSpaceDE w:val="0"/>
        <w:autoSpaceDN w:val="0"/>
        <w:adjustRightInd w:val="0"/>
        <w:spacing w:after="0" w:line="240" w:lineRule="auto"/>
        <w:ind w:left="708"/>
        <w:rPr>
          <w:rFonts w:ascii="Calibri" w:hAnsi="Calibri" w:cs="Calibri"/>
          <w:i/>
        </w:rPr>
      </w:pPr>
      <w:r>
        <w:rPr>
          <w:rFonts w:ascii="Calibri" w:hAnsi="Calibri" w:cs="Calibri"/>
          <w:i/>
        </w:rPr>
        <w:t xml:space="preserve">Les extrêmes, particulièrement en démocratie, </w:t>
      </w:r>
      <w:r w:rsidR="005E066B" w:rsidRPr="00204B07">
        <w:rPr>
          <w:rFonts w:ascii="Calibri" w:hAnsi="Calibri" w:cs="Calibri"/>
          <w:i/>
        </w:rPr>
        <w:t xml:space="preserve">sont nuisibles en tout. </w:t>
      </w:r>
      <w:r>
        <w:rPr>
          <w:rFonts w:ascii="Calibri" w:hAnsi="Calibri" w:cs="Calibri"/>
          <w:i/>
        </w:rPr>
        <w:t>En</w:t>
      </w:r>
      <w:r w:rsidR="00FC6430">
        <w:rPr>
          <w:rFonts w:ascii="Calibri" w:hAnsi="Calibri" w:cs="Calibri"/>
          <w:i/>
        </w:rPr>
        <w:t xml:space="preserve"> statistique </w:t>
      </w:r>
      <w:r>
        <w:rPr>
          <w:rFonts w:ascii="Calibri" w:hAnsi="Calibri" w:cs="Calibri"/>
          <w:i/>
        </w:rPr>
        <w:t>aussi,</w:t>
      </w:r>
      <w:r w:rsidR="005E066B" w:rsidRPr="00204B07">
        <w:rPr>
          <w:rFonts w:ascii="Calibri" w:hAnsi="Calibri" w:cs="Calibri"/>
          <w:i/>
        </w:rPr>
        <w:t xml:space="preserve"> on élimine les valeurs aberrantes.</w:t>
      </w:r>
    </w:p>
    <w:p w:rsidR="005E066B" w:rsidRPr="00204B07" w:rsidRDefault="005E066B" w:rsidP="00C23113">
      <w:pPr>
        <w:autoSpaceDE w:val="0"/>
        <w:autoSpaceDN w:val="0"/>
        <w:adjustRightInd w:val="0"/>
        <w:spacing w:after="0" w:line="240" w:lineRule="auto"/>
        <w:ind w:left="708"/>
        <w:rPr>
          <w:rFonts w:ascii="Calibri" w:hAnsi="Calibri" w:cs="Calibri"/>
          <w:i/>
        </w:rPr>
      </w:pPr>
    </w:p>
    <w:p w:rsidR="005E066B" w:rsidRPr="00204B07" w:rsidRDefault="005E066B" w:rsidP="005E066B">
      <w:pPr>
        <w:pStyle w:val="Paragraphedeliste"/>
        <w:numPr>
          <w:ilvl w:val="0"/>
          <w:numId w:val="1"/>
        </w:numPr>
        <w:autoSpaceDE w:val="0"/>
        <w:autoSpaceDN w:val="0"/>
        <w:adjustRightInd w:val="0"/>
        <w:spacing w:after="0" w:line="240" w:lineRule="auto"/>
        <w:rPr>
          <w:rFonts w:ascii="Calibri" w:hAnsi="Calibri" w:cs="Calibri"/>
          <w:i/>
        </w:rPr>
      </w:pPr>
      <w:r w:rsidRPr="00204B07">
        <w:rPr>
          <w:rFonts w:ascii="Calibri" w:hAnsi="Calibri" w:cs="Calibri"/>
          <w:i/>
        </w:rPr>
        <w:t xml:space="preserve">S’il y en a, quelles sont les valeurs </w:t>
      </w:r>
      <w:r w:rsidR="00FC6430">
        <w:rPr>
          <w:rFonts w:ascii="Calibri" w:hAnsi="Calibri" w:cs="Calibri"/>
          <w:i/>
        </w:rPr>
        <w:t xml:space="preserve">admises comme étant </w:t>
      </w:r>
      <w:bookmarkStart w:id="1" w:name="_GoBack"/>
      <w:bookmarkEnd w:id="1"/>
      <w:r w:rsidRPr="00204B07">
        <w:rPr>
          <w:rFonts w:ascii="Calibri" w:hAnsi="Calibri" w:cs="Calibri"/>
          <w:i/>
        </w:rPr>
        <w:t xml:space="preserve">aberrantes </w:t>
      </w:r>
      <w:r w:rsidR="00FC6430">
        <w:rPr>
          <w:rFonts w:ascii="Calibri" w:hAnsi="Calibri" w:cs="Calibri"/>
          <w:i/>
        </w:rPr>
        <w:t>dans</w:t>
      </w:r>
      <w:r w:rsidRPr="00204B07">
        <w:rPr>
          <w:rFonts w:ascii="Calibri" w:hAnsi="Calibri" w:cs="Calibri"/>
          <w:i/>
        </w:rPr>
        <w:t xml:space="preserve"> TAC ?</w:t>
      </w:r>
    </w:p>
    <w:p w:rsidR="005E066B" w:rsidRPr="00204B07" w:rsidRDefault="005E066B" w:rsidP="005E066B">
      <w:pPr>
        <w:autoSpaceDE w:val="0"/>
        <w:autoSpaceDN w:val="0"/>
        <w:adjustRightInd w:val="0"/>
        <w:spacing w:after="0" w:line="240" w:lineRule="auto"/>
        <w:rPr>
          <w:rFonts w:ascii="Calibri" w:hAnsi="Calibri" w:cs="Calibri"/>
          <w:i/>
        </w:rPr>
      </w:pPr>
    </w:p>
    <w:p w:rsidR="005E066B" w:rsidRPr="00204B07" w:rsidRDefault="005E066B" w:rsidP="005E066B">
      <w:pPr>
        <w:autoSpaceDE w:val="0"/>
        <w:autoSpaceDN w:val="0"/>
        <w:adjustRightInd w:val="0"/>
        <w:spacing w:after="0" w:line="240" w:lineRule="auto"/>
        <w:ind w:left="708"/>
        <w:rPr>
          <w:rFonts w:ascii="Calibri" w:hAnsi="Calibri" w:cs="Calibri"/>
          <w:i/>
        </w:rPr>
      </w:pPr>
      <w:r w:rsidRPr="00204B07">
        <w:rPr>
          <w:rFonts w:ascii="Calibri" w:hAnsi="Calibri" w:cs="Calibri"/>
          <w:i/>
        </w:rPr>
        <w:lastRenderedPageBreak/>
        <w:t>Encore</w:t>
      </w:r>
      <w:r w:rsidR="003C2814" w:rsidRPr="00204B07">
        <w:rPr>
          <w:rFonts w:ascii="Calibri" w:hAnsi="Calibri" w:cs="Calibri"/>
          <w:i/>
        </w:rPr>
        <w:t xml:space="preserve"> une fois, la question est plus théorique que pratique mais pour autant on sait que les racistes sont des gens qui se trompent de colère, pour autant il y a moyen de se tromper de plein de colères différentes …</w:t>
      </w:r>
    </w:p>
    <w:p w:rsidR="003C2814" w:rsidRPr="00204B07" w:rsidRDefault="003C2814" w:rsidP="005E066B">
      <w:pPr>
        <w:autoSpaceDE w:val="0"/>
        <w:autoSpaceDN w:val="0"/>
        <w:adjustRightInd w:val="0"/>
        <w:spacing w:after="0" w:line="240" w:lineRule="auto"/>
        <w:ind w:left="708"/>
        <w:rPr>
          <w:rFonts w:ascii="Calibri" w:hAnsi="Calibri" w:cs="Calibri"/>
          <w:i/>
        </w:rPr>
      </w:pPr>
    </w:p>
    <w:p w:rsidR="003C2814" w:rsidRPr="00204B07" w:rsidRDefault="003C2814" w:rsidP="005E066B">
      <w:pPr>
        <w:autoSpaceDE w:val="0"/>
        <w:autoSpaceDN w:val="0"/>
        <w:adjustRightInd w:val="0"/>
        <w:spacing w:after="0" w:line="240" w:lineRule="auto"/>
        <w:ind w:left="708"/>
        <w:rPr>
          <w:rFonts w:ascii="Calibri" w:hAnsi="Calibri" w:cs="Calibri"/>
          <w:i/>
        </w:rPr>
      </w:pPr>
      <w:r w:rsidRPr="00204B07">
        <w:rPr>
          <w:rFonts w:ascii="Calibri" w:hAnsi="Calibri" w:cs="Calibri"/>
          <w:i/>
        </w:rPr>
        <w:t>Certaines colères sont-elles plus légitimes que d’autres ?</w:t>
      </w:r>
      <w:r w:rsidR="00346A0A" w:rsidRPr="00204B07">
        <w:rPr>
          <w:rFonts w:ascii="Calibri" w:hAnsi="Calibri" w:cs="Calibri"/>
          <w:i/>
        </w:rPr>
        <w:t xml:space="preserve"> Plus aveuglantes ?</w:t>
      </w:r>
    </w:p>
    <w:p w:rsidR="00346A0A" w:rsidRPr="00204B07" w:rsidRDefault="00346A0A" w:rsidP="005E066B">
      <w:pPr>
        <w:autoSpaceDE w:val="0"/>
        <w:autoSpaceDN w:val="0"/>
        <w:adjustRightInd w:val="0"/>
        <w:spacing w:after="0" w:line="240" w:lineRule="auto"/>
        <w:ind w:left="708"/>
        <w:rPr>
          <w:rFonts w:ascii="Calibri" w:hAnsi="Calibri" w:cs="Calibri"/>
          <w:i/>
        </w:rPr>
      </w:pPr>
      <w:r w:rsidRPr="00204B07">
        <w:rPr>
          <w:rFonts w:ascii="Calibri" w:hAnsi="Calibri" w:cs="Calibri"/>
          <w:i/>
        </w:rPr>
        <w:t xml:space="preserve">Qui </w:t>
      </w:r>
      <w:proofErr w:type="gramStart"/>
      <w:r w:rsidRPr="00204B07">
        <w:rPr>
          <w:rFonts w:ascii="Calibri" w:hAnsi="Calibri" w:cs="Calibri"/>
          <w:i/>
        </w:rPr>
        <w:t>sommes-</w:t>
      </w:r>
      <w:proofErr w:type="gramEnd"/>
      <w:r w:rsidRPr="00204B07">
        <w:rPr>
          <w:rFonts w:ascii="Calibri" w:hAnsi="Calibri" w:cs="Calibri"/>
          <w:i/>
        </w:rPr>
        <w:t>nous pour classer les colères citoyennes par ordre de légitimité ?</w:t>
      </w:r>
    </w:p>
    <w:p w:rsidR="003C2814" w:rsidRPr="00204B07" w:rsidRDefault="003C2814" w:rsidP="005E066B">
      <w:pPr>
        <w:autoSpaceDE w:val="0"/>
        <w:autoSpaceDN w:val="0"/>
        <w:adjustRightInd w:val="0"/>
        <w:spacing w:after="0" w:line="240" w:lineRule="auto"/>
        <w:ind w:left="708"/>
        <w:rPr>
          <w:rFonts w:ascii="Calibri" w:hAnsi="Calibri" w:cs="Calibri"/>
          <w:i/>
        </w:rPr>
      </w:pPr>
      <w:r w:rsidRPr="00204B07">
        <w:rPr>
          <w:rFonts w:ascii="Calibri" w:hAnsi="Calibri" w:cs="Calibri"/>
          <w:i/>
        </w:rPr>
        <w:t>Certaines colères méritent-elles plus que d’autre qu’on en débatte ?</w:t>
      </w:r>
      <w:r w:rsidR="005862F9" w:rsidRPr="00204B07">
        <w:rPr>
          <w:rFonts w:ascii="Calibri" w:hAnsi="Calibri" w:cs="Calibri"/>
          <w:i/>
        </w:rPr>
        <w:t xml:space="preserve"> O</w:t>
      </w:r>
      <w:r w:rsidRPr="00204B07">
        <w:rPr>
          <w:rFonts w:ascii="Calibri" w:hAnsi="Calibri" w:cs="Calibri"/>
          <w:i/>
        </w:rPr>
        <w:t>u qu’on les « calme » à grand renfort d’éducation</w:t>
      </w:r>
      <w:r w:rsidR="005862F9" w:rsidRPr="00204B07">
        <w:rPr>
          <w:rFonts w:ascii="Calibri" w:hAnsi="Calibri" w:cs="Calibri"/>
          <w:i/>
        </w:rPr>
        <w:t>, de vulgarisation</w:t>
      </w:r>
      <w:r w:rsidRPr="00204B07">
        <w:rPr>
          <w:rFonts w:ascii="Calibri" w:hAnsi="Calibri" w:cs="Calibri"/>
          <w:i/>
        </w:rPr>
        <w:t> ?</w:t>
      </w:r>
    </w:p>
    <w:p w:rsidR="003C2814" w:rsidRDefault="003C2814" w:rsidP="005E066B">
      <w:pPr>
        <w:autoSpaceDE w:val="0"/>
        <w:autoSpaceDN w:val="0"/>
        <w:adjustRightInd w:val="0"/>
        <w:spacing w:after="0" w:line="240" w:lineRule="auto"/>
        <w:ind w:left="708"/>
        <w:rPr>
          <w:rFonts w:ascii="Calibri" w:hAnsi="Calibri" w:cs="Calibri"/>
        </w:rPr>
      </w:pPr>
    </w:p>
    <w:p w:rsidR="00C23113" w:rsidRPr="00C23113" w:rsidRDefault="00C23113" w:rsidP="008E7680">
      <w:pPr>
        <w:autoSpaceDE w:val="0"/>
        <w:autoSpaceDN w:val="0"/>
        <w:adjustRightInd w:val="0"/>
        <w:spacing w:after="0" w:line="240" w:lineRule="auto"/>
        <w:ind w:left="708"/>
        <w:rPr>
          <w:rFonts w:ascii="Calibri" w:hAnsi="Calibri" w:cs="Calibri"/>
        </w:rPr>
      </w:pPr>
    </w:p>
    <w:p w:rsidR="008E7680" w:rsidRDefault="008E7680" w:rsidP="008E7680">
      <w:pPr>
        <w:autoSpaceDE w:val="0"/>
        <w:autoSpaceDN w:val="0"/>
        <w:adjustRightInd w:val="0"/>
        <w:spacing w:after="0" w:line="240" w:lineRule="auto"/>
        <w:rPr>
          <w:rFonts w:ascii="Calibri" w:hAnsi="Calibri" w:cs="Calibri"/>
        </w:rPr>
      </w:pPr>
      <w:r>
        <w:rPr>
          <w:rFonts w:ascii="Calibri,Bold" w:hAnsi="Calibri,Bold" w:cs="Calibri,Bold"/>
          <w:b/>
          <w:bCs/>
        </w:rPr>
        <w:t>Solidaire</w:t>
      </w:r>
      <w:r>
        <w:rPr>
          <w:rFonts w:ascii="Calibri" w:hAnsi="Calibri" w:cs="Calibri"/>
        </w:rPr>
        <w:t>. Une société où la juste répartition des richesses est la première des solidarités. Où les</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protections</w:t>
      </w:r>
      <w:proofErr w:type="gramEnd"/>
      <w:r>
        <w:rPr>
          <w:rFonts w:ascii="Calibri" w:hAnsi="Calibri" w:cs="Calibri"/>
        </w:rPr>
        <w:t xml:space="preserve"> complémentaires contre les aléas de la vie sont fondées sur des droits sociaux plutôt que</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sur</w:t>
      </w:r>
      <w:proofErr w:type="gramEnd"/>
      <w:r>
        <w:rPr>
          <w:rFonts w:ascii="Calibri" w:hAnsi="Calibri" w:cs="Calibri"/>
        </w:rPr>
        <w:t xml:space="preserve"> l’assistance ou la charité. Une société dont le bien-être solidaire ne se construit pas au détriment</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de</w:t>
      </w:r>
      <w:proofErr w:type="gramEnd"/>
      <w:r>
        <w:rPr>
          <w:rFonts w:ascii="Calibri" w:hAnsi="Calibri" w:cs="Calibri"/>
        </w:rPr>
        <w:t xml:space="preserve"> celles et ceux qui vivent ailleurs ou vivront demain.</w:t>
      </w:r>
    </w:p>
    <w:p w:rsidR="00346A0A" w:rsidRDefault="00346A0A" w:rsidP="008E7680">
      <w:pPr>
        <w:autoSpaceDE w:val="0"/>
        <w:autoSpaceDN w:val="0"/>
        <w:adjustRightInd w:val="0"/>
        <w:spacing w:after="0" w:line="240" w:lineRule="auto"/>
        <w:rPr>
          <w:rFonts w:ascii="Calibri" w:hAnsi="Calibri" w:cs="Calibri"/>
        </w:rPr>
      </w:pPr>
    </w:p>
    <w:p w:rsidR="00346A0A" w:rsidRDefault="00346A0A" w:rsidP="00346A0A">
      <w:pPr>
        <w:autoSpaceDE w:val="0"/>
        <w:autoSpaceDN w:val="0"/>
        <w:adjustRightInd w:val="0"/>
        <w:spacing w:after="0" w:line="240" w:lineRule="auto"/>
        <w:ind w:left="708"/>
        <w:rPr>
          <w:rFonts w:ascii="Calibri" w:hAnsi="Calibri" w:cs="Calibri"/>
        </w:rPr>
      </w:pPr>
    </w:p>
    <w:p w:rsidR="00346A0A" w:rsidRPr="00060334" w:rsidRDefault="00346A0A" w:rsidP="00346A0A">
      <w:pPr>
        <w:autoSpaceDE w:val="0"/>
        <w:autoSpaceDN w:val="0"/>
        <w:adjustRightInd w:val="0"/>
        <w:spacing w:after="0" w:line="240" w:lineRule="auto"/>
        <w:ind w:left="708"/>
        <w:rPr>
          <w:rFonts w:ascii="Calibri" w:hAnsi="Calibri" w:cs="Calibri"/>
          <w:i/>
        </w:rPr>
      </w:pPr>
      <w:r w:rsidRPr="00060334">
        <w:rPr>
          <w:rFonts w:ascii="Calibri" w:hAnsi="Calibri" w:cs="Calibri"/>
          <w:i/>
        </w:rPr>
        <w:t>Juste</w:t>
      </w:r>
      <w:r w:rsidR="00204B07" w:rsidRPr="00060334">
        <w:rPr>
          <w:rFonts w:ascii="Calibri" w:hAnsi="Calibri" w:cs="Calibri"/>
          <w:i/>
        </w:rPr>
        <w:t xml:space="preserve"> répartition des richesses</w:t>
      </w:r>
      <w:r w:rsidRPr="00060334">
        <w:rPr>
          <w:rFonts w:ascii="Calibri" w:hAnsi="Calibri" w:cs="Calibri"/>
          <w:i/>
        </w:rPr>
        <w:t> : c’est-à-dire ?</w:t>
      </w:r>
    </w:p>
    <w:p w:rsidR="00346A0A" w:rsidRPr="00060334" w:rsidRDefault="00346A0A" w:rsidP="00346A0A">
      <w:pPr>
        <w:autoSpaceDE w:val="0"/>
        <w:autoSpaceDN w:val="0"/>
        <w:adjustRightInd w:val="0"/>
        <w:spacing w:after="0" w:line="240" w:lineRule="auto"/>
        <w:ind w:left="708"/>
        <w:rPr>
          <w:rFonts w:ascii="Calibri" w:hAnsi="Calibri" w:cs="Calibri"/>
          <w:i/>
        </w:rPr>
      </w:pPr>
    </w:p>
    <w:p w:rsidR="00346A0A" w:rsidRPr="00060334" w:rsidRDefault="00346A0A" w:rsidP="00346A0A">
      <w:pPr>
        <w:autoSpaceDE w:val="0"/>
        <w:autoSpaceDN w:val="0"/>
        <w:adjustRightInd w:val="0"/>
        <w:spacing w:after="0" w:line="240" w:lineRule="auto"/>
        <w:ind w:left="708"/>
        <w:rPr>
          <w:rFonts w:ascii="Calibri" w:hAnsi="Calibri" w:cs="Calibri"/>
          <w:i/>
        </w:rPr>
      </w:pPr>
      <w:r w:rsidRPr="00060334">
        <w:rPr>
          <w:rFonts w:ascii="Calibri" w:hAnsi="Calibri" w:cs="Calibri"/>
          <w:i/>
        </w:rPr>
        <w:t>Une heure de travail de médecin et d’avocat doi</w:t>
      </w:r>
      <w:r w:rsidR="00A1587A" w:rsidRPr="00060334">
        <w:rPr>
          <w:rFonts w:ascii="Calibri" w:hAnsi="Calibri" w:cs="Calibri"/>
          <w:i/>
        </w:rPr>
        <w:t>ven</w:t>
      </w:r>
      <w:r w:rsidRPr="00060334">
        <w:rPr>
          <w:rFonts w:ascii="Calibri" w:hAnsi="Calibri" w:cs="Calibri"/>
          <w:i/>
        </w:rPr>
        <w:t>t-elle</w:t>
      </w:r>
      <w:r w:rsidR="00A1587A" w:rsidRPr="00060334">
        <w:rPr>
          <w:rFonts w:ascii="Calibri" w:hAnsi="Calibri" w:cs="Calibri"/>
          <w:i/>
        </w:rPr>
        <w:t>s</w:t>
      </w:r>
      <w:r w:rsidRPr="00060334">
        <w:rPr>
          <w:rFonts w:ascii="Calibri" w:hAnsi="Calibri" w:cs="Calibri"/>
          <w:i/>
        </w:rPr>
        <w:t xml:space="preserve"> valoir </w:t>
      </w:r>
      <w:r w:rsidR="00A1587A" w:rsidRPr="00060334">
        <w:rPr>
          <w:rFonts w:ascii="Calibri" w:hAnsi="Calibri" w:cs="Calibri"/>
          <w:i/>
        </w:rPr>
        <w:t>strictement la même chose qu’une heure de travail d’une puéricultrice ou d’un flûtiste ?</w:t>
      </w:r>
    </w:p>
    <w:p w:rsidR="00A1587A" w:rsidRPr="00060334" w:rsidRDefault="00A1587A" w:rsidP="00346A0A">
      <w:pPr>
        <w:autoSpaceDE w:val="0"/>
        <w:autoSpaceDN w:val="0"/>
        <w:adjustRightInd w:val="0"/>
        <w:spacing w:after="0" w:line="240" w:lineRule="auto"/>
        <w:ind w:left="708"/>
        <w:rPr>
          <w:rFonts w:ascii="Calibri" w:hAnsi="Calibri" w:cs="Calibri"/>
          <w:i/>
        </w:rPr>
      </w:pPr>
    </w:p>
    <w:p w:rsidR="00A1587A" w:rsidRPr="00060334" w:rsidRDefault="00A1587A" w:rsidP="00346A0A">
      <w:pPr>
        <w:autoSpaceDE w:val="0"/>
        <w:autoSpaceDN w:val="0"/>
        <w:adjustRightInd w:val="0"/>
        <w:spacing w:after="0" w:line="240" w:lineRule="auto"/>
        <w:ind w:left="708"/>
        <w:rPr>
          <w:rFonts w:ascii="Calibri" w:hAnsi="Calibri" w:cs="Calibri"/>
          <w:i/>
        </w:rPr>
      </w:pPr>
      <w:r w:rsidRPr="00060334">
        <w:rPr>
          <w:rFonts w:ascii="Calibri" w:hAnsi="Calibri" w:cs="Calibri"/>
          <w:i/>
        </w:rPr>
        <w:t>Un porteur de projet qui crée une ASBL</w:t>
      </w:r>
      <w:r w:rsidR="00204B07" w:rsidRPr="00060334">
        <w:rPr>
          <w:rFonts w:ascii="Calibri" w:hAnsi="Calibri" w:cs="Calibri"/>
          <w:i/>
        </w:rPr>
        <w:t xml:space="preserve"> ou une entreprise sociale</w:t>
      </w:r>
      <w:r w:rsidRPr="00060334">
        <w:rPr>
          <w:rFonts w:ascii="Calibri" w:hAnsi="Calibri" w:cs="Calibri"/>
          <w:i/>
        </w:rPr>
        <w:t xml:space="preserve"> et qui trouve une solution miracle pour répondre à un besoin de masse doit-il gagner moins que quelqu’un qui crée une société anonyme et cartonne avec un produit au même prix, avec un même taux de pénétration et apportant une utilité marginale similaire ?</w:t>
      </w:r>
    </w:p>
    <w:p w:rsidR="00A1587A" w:rsidRPr="00060334" w:rsidRDefault="00A1587A" w:rsidP="00346A0A">
      <w:pPr>
        <w:autoSpaceDE w:val="0"/>
        <w:autoSpaceDN w:val="0"/>
        <w:adjustRightInd w:val="0"/>
        <w:spacing w:after="0" w:line="240" w:lineRule="auto"/>
        <w:ind w:left="708"/>
        <w:rPr>
          <w:rFonts w:ascii="Calibri" w:hAnsi="Calibri" w:cs="Calibri"/>
          <w:i/>
        </w:rPr>
      </w:pPr>
    </w:p>
    <w:p w:rsidR="00A1587A" w:rsidRPr="00060334" w:rsidRDefault="00A1587A" w:rsidP="00204B07">
      <w:pPr>
        <w:autoSpaceDE w:val="0"/>
        <w:autoSpaceDN w:val="0"/>
        <w:adjustRightInd w:val="0"/>
        <w:spacing w:after="0" w:line="240" w:lineRule="auto"/>
        <w:ind w:left="708"/>
        <w:rPr>
          <w:rFonts w:ascii="Calibri" w:hAnsi="Calibri" w:cs="Calibri"/>
          <w:i/>
        </w:rPr>
      </w:pPr>
      <w:r w:rsidRPr="00060334">
        <w:rPr>
          <w:rFonts w:ascii="Calibri" w:hAnsi="Calibri" w:cs="Calibri"/>
          <w:i/>
        </w:rPr>
        <w:t>Les critères actuellement en vigueur dans l’économie sociale sont-ils pertinents pour qualifier cette justesse ?</w:t>
      </w:r>
      <w:r w:rsidR="00204B07" w:rsidRPr="00060334">
        <w:rPr>
          <w:rFonts w:ascii="Calibri" w:hAnsi="Calibri" w:cs="Calibri"/>
          <w:i/>
        </w:rPr>
        <w:t xml:space="preserve">?? </w:t>
      </w:r>
      <w:r w:rsidRPr="00060334">
        <w:rPr>
          <w:rFonts w:ascii="Calibri" w:hAnsi="Calibri" w:cs="Calibri"/>
          <w:i/>
        </w:rPr>
        <w:t xml:space="preserve">Le revenu max du capital dans une SFS est de 6% si je me souviens bien. En 2000 c’était risible, en 2016 c’est </w:t>
      </w:r>
      <w:r w:rsidR="005862F9" w:rsidRPr="00060334">
        <w:rPr>
          <w:rFonts w:ascii="Calibri" w:hAnsi="Calibri" w:cs="Calibri"/>
          <w:i/>
        </w:rPr>
        <w:t>limite</w:t>
      </w:r>
      <w:r w:rsidRPr="00060334">
        <w:rPr>
          <w:rFonts w:ascii="Calibri" w:hAnsi="Calibri" w:cs="Calibri"/>
          <w:i/>
        </w:rPr>
        <w:t xml:space="preserve"> inespéré.</w:t>
      </w:r>
      <w:r w:rsidR="00204B07" w:rsidRPr="00060334">
        <w:rPr>
          <w:rFonts w:ascii="Calibri" w:hAnsi="Calibri" w:cs="Calibri"/>
          <w:i/>
        </w:rPr>
        <w:t xml:space="preserve"> Et lorsque dans les années 2000, </w:t>
      </w:r>
      <w:proofErr w:type="spellStart"/>
      <w:r w:rsidR="00204B07" w:rsidRPr="00060334">
        <w:rPr>
          <w:rFonts w:ascii="Calibri" w:hAnsi="Calibri" w:cs="Calibri"/>
          <w:i/>
        </w:rPr>
        <w:t>Crédal</w:t>
      </w:r>
      <w:proofErr w:type="spellEnd"/>
      <w:r w:rsidR="00204B07" w:rsidRPr="00060334">
        <w:rPr>
          <w:rFonts w:ascii="Calibri" w:hAnsi="Calibri" w:cs="Calibri"/>
          <w:i/>
        </w:rPr>
        <w:t xml:space="preserve"> limitait son taux d’intérêt à 5% par idéologie </w:t>
      </w:r>
      <w:proofErr w:type="spellStart"/>
      <w:r w:rsidR="00204B07" w:rsidRPr="00060334">
        <w:rPr>
          <w:rFonts w:ascii="Calibri" w:hAnsi="Calibri" w:cs="Calibri"/>
          <w:i/>
        </w:rPr>
        <w:t>redistributrice</w:t>
      </w:r>
      <w:proofErr w:type="spellEnd"/>
      <w:r w:rsidR="00204B07" w:rsidRPr="00060334">
        <w:rPr>
          <w:rFonts w:ascii="Calibri" w:hAnsi="Calibri" w:cs="Calibri"/>
          <w:i/>
        </w:rPr>
        <w:t xml:space="preserve">, </w:t>
      </w:r>
    </w:p>
    <w:p w:rsidR="00A1587A" w:rsidRPr="00060334" w:rsidRDefault="00A1587A" w:rsidP="00A1587A">
      <w:pPr>
        <w:autoSpaceDE w:val="0"/>
        <w:autoSpaceDN w:val="0"/>
        <w:adjustRightInd w:val="0"/>
        <w:spacing w:after="0" w:line="240" w:lineRule="auto"/>
        <w:ind w:left="708"/>
        <w:rPr>
          <w:rFonts w:ascii="Calibri" w:hAnsi="Calibri" w:cs="Calibri"/>
          <w:i/>
        </w:rPr>
      </w:pPr>
    </w:p>
    <w:p w:rsidR="00A1587A" w:rsidRPr="00060334" w:rsidRDefault="00204B07" w:rsidP="00A1587A">
      <w:pPr>
        <w:autoSpaceDE w:val="0"/>
        <w:autoSpaceDN w:val="0"/>
        <w:adjustRightInd w:val="0"/>
        <w:spacing w:after="0" w:line="240" w:lineRule="auto"/>
        <w:ind w:left="708"/>
        <w:rPr>
          <w:rFonts w:ascii="Calibri" w:hAnsi="Calibri" w:cs="Calibri"/>
          <w:i/>
        </w:rPr>
      </w:pPr>
      <w:r w:rsidRPr="00060334">
        <w:rPr>
          <w:rFonts w:ascii="Calibri" w:hAnsi="Calibri" w:cs="Calibri"/>
          <w:i/>
        </w:rPr>
        <w:t>De même, l</w:t>
      </w:r>
      <w:r w:rsidR="00A1587A" w:rsidRPr="00060334">
        <w:rPr>
          <w:rFonts w:ascii="Calibri" w:hAnsi="Calibri" w:cs="Calibri"/>
          <w:i/>
        </w:rPr>
        <w:t xml:space="preserve">e rapport de salaire </w:t>
      </w:r>
      <w:r w:rsidR="00060334" w:rsidRPr="00060334">
        <w:rPr>
          <w:rFonts w:ascii="Calibri" w:hAnsi="Calibri" w:cs="Calibri"/>
          <w:i/>
        </w:rPr>
        <w:t xml:space="preserve">communément accepté est </w:t>
      </w:r>
      <w:r w:rsidR="00A1587A" w:rsidRPr="00060334">
        <w:rPr>
          <w:rFonts w:ascii="Calibri" w:hAnsi="Calibri" w:cs="Calibri"/>
          <w:i/>
        </w:rPr>
        <w:t>de 1 à 2 entre la base et le top d’une entreprise</w:t>
      </w:r>
      <w:r w:rsidRPr="00060334">
        <w:rPr>
          <w:rFonts w:ascii="Calibri" w:hAnsi="Calibri" w:cs="Calibri"/>
          <w:i/>
        </w:rPr>
        <w:t xml:space="preserve"> dans l’économie sociale</w:t>
      </w:r>
      <w:r w:rsidR="00A1587A" w:rsidRPr="00060334">
        <w:rPr>
          <w:rFonts w:ascii="Calibri" w:hAnsi="Calibri" w:cs="Calibri"/>
          <w:i/>
        </w:rPr>
        <w:t>. Est-ce bien réaliste au regard des risques entrepreneuriaux (qui croissent souvent proportionnellement au risque social</w:t>
      </w:r>
      <w:r w:rsidR="00A1587A" w:rsidRPr="00060334">
        <w:rPr>
          <w:rStyle w:val="Appelnotedebasdep"/>
          <w:rFonts w:ascii="Calibri" w:hAnsi="Calibri" w:cs="Calibri"/>
          <w:i/>
        </w:rPr>
        <w:footnoteReference w:id="4"/>
      </w:r>
      <w:r w:rsidR="005862F9" w:rsidRPr="00060334">
        <w:rPr>
          <w:rFonts w:ascii="Calibri" w:hAnsi="Calibri" w:cs="Calibri"/>
          <w:i/>
        </w:rPr>
        <w:t>, contextuel ou conjoncturel</w:t>
      </w:r>
      <w:r w:rsidR="00A1587A" w:rsidRPr="00060334">
        <w:rPr>
          <w:rFonts w:ascii="Calibri" w:hAnsi="Calibri" w:cs="Calibri"/>
          <w:i/>
        </w:rPr>
        <w:t>)</w:t>
      </w:r>
      <w:r w:rsidR="001824B5" w:rsidRPr="00060334">
        <w:rPr>
          <w:rFonts w:ascii="Calibri" w:hAnsi="Calibri" w:cs="Calibri"/>
          <w:i/>
        </w:rPr>
        <w:t>.</w:t>
      </w:r>
    </w:p>
    <w:p w:rsidR="001824B5" w:rsidRPr="00060334" w:rsidRDefault="001824B5" w:rsidP="00A1587A">
      <w:pPr>
        <w:autoSpaceDE w:val="0"/>
        <w:autoSpaceDN w:val="0"/>
        <w:adjustRightInd w:val="0"/>
        <w:spacing w:after="0" w:line="240" w:lineRule="auto"/>
        <w:ind w:left="708"/>
        <w:rPr>
          <w:rFonts w:ascii="Calibri" w:hAnsi="Calibri" w:cs="Calibri"/>
          <w:i/>
        </w:rPr>
      </w:pPr>
    </w:p>
    <w:p w:rsidR="001824B5" w:rsidRPr="00060334" w:rsidRDefault="001824B5" w:rsidP="005862F9">
      <w:pPr>
        <w:autoSpaceDE w:val="0"/>
        <w:autoSpaceDN w:val="0"/>
        <w:adjustRightInd w:val="0"/>
        <w:spacing w:after="0" w:line="240" w:lineRule="auto"/>
        <w:ind w:left="708"/>
        <w:rPr>
          <w:rFonts w:ascii="Calibri" w:hAnsi="Calibri" w:cs="Calibri"/>
          <w:i/>
        </w:rPr>
      </w:pPr>
      <w:r w:rsidRPr="00060334">
        <w:rPr>
          <w:rFonts w:ascii="Calibri" w:hAnsi="Calibri" w:cs="Calibri"/>
          <w:i/>
        </w:rPr>
        <w:t xml:space="preserve">Tout le monde se réjouit de tous les filets sociaux que notre société a pu mettre en place et financer. </w:t>
      </w:r>
      <w:r w:rsidR="005862F9" w:rsidRPr="00060334">
        <w:rPr>
          <w:rFonts w:ascii="Calibri" w:hAnsi="Calibri" w:cs="Calibri"/>
          <w:i/>
        </w:rPr>
        <w:t xml:space="preserve"> Mais l</w:t>
      </w:r>
      <w:r w:rsidRPr="00060334">
        <w:rPr>
          <w:rFonts w:ascii="Calibri" w:hAnsi="Calibri" w:cs="Calibri"/>
          <w:i/>
        </w:rPr>
        <w:t>a solidarité constitue-t-elle l’idéal selon lequel tout le monde peut subsister ou le monde dans lequel tout le monde peut réussir </w:t>
      </w:r>
      <w:r w:rsidR="00060334" w:rsidRPr="00060334">
        <w:rPr>
          <w:rFonts w:ascii="Calibri" w:hAnsi="Calibri" w:cs="Calibri"/>
          <w:i/>
        </w:rPr>
        <w:t xml:space="preserve">et contribuer au bien commun </w:t>
      </w:r>
      <w:r w:rsidRPr="00060334">
        <w:rPr>
          <w:rFonts w:ascii="Calibri" w:hAnsi="Calibri" w:cs="Calibri"/>
          <w:i/>
        </w:rPr>
        <w:t>?</w:t>
      </w:r>
    </w:p>
    <w:p w:rsidR="001824B5" w:rsidRPr="00060334" w:rsidRDefault="001824B5" w:rsidP="00A1587A">
      <w:pPr>
        <w:autoSpaceDE w:val="0"/>
        <w:autoSpaceDN w:val="0"/>
        <w:adjustRightInd w:val="0"/>
        <w:spacing w:after="0" w:line="240" w:lineRule="auto"/>
        <w:ind w:left="708"/>
        <w:rPr>
          <w:rFonts w:ascii="Calibri" w:hAnsi="Calibri" w:cs="Calibri"/>
          <w:i/>
        </w:rPr>
      </w:pPr>
    </w:p>
    <w:p w:rsidR="001824B5" w:rsidRPr="00060334" w:rsidRDefault="001824B5" w:rsidP="00A1587A">
      <w:pPr>
        <w:autoSpaceDE w:val="0"/>
        <w:autoSpaceDN w:val="0"/>
        <w:adjustRightInd w:val="0"/>
        <w:spacing w:after="0" w:line="240" w:lineRule="auto"/>
        <w:ind w:left="708"/>
        <w:rPr>
          <w:rFonts w:ascii="Calibri" w:hAnsi="Calibri" w:cs="Calibri"/>
          <w:i/>
        </w:rPr>
      </w:pPr>
      <w:r w:rsidRPr="00060334">
        <w:rPr>
          <w:rFonts w:ascii="Calibri" w:hAnsi="Calibri" w:cs="Calibri"/>
          <w:i/>
        </w:rPr>
        <w:t>La solidarité implique-t-elle la confiscation ne fusse que partielle d’une fraction plus grande de la rémunération chez ceux qui réussissent pour permettre à tous de subsister ? Si non, pourquoi pas ? Et si oui, pourquoi ?</w:t>
      </w:r>
    </w:p>
    <w:p w:rsidR="001824B5" w:rsidRPr="00060334" w:rsidRDefault="001824B5" w:rsidP="00A1587A">
      <w:pPr>
        <w:autoSpaceDE w:val="0"/>
        <w:autoSpaceDN w:val="0"/>
        <w:adjustRightInd w:val="0"/>
        <w:spacing w:after="0" w:line="240" w:lineRule="auto"/>
        <w:ind w:left="708"/>
        <w:rPr>
          <w:rFonts w:ascii="Calibri" w:hAnsi="Calibri" w:cs="Calibri"/>
          <w:i/>
        </w:rPr>
      </w:pPr>
    </w:p>
    <w:p w:rsidR="001824B5" w:rsidRPr="00060334" w:rsidRDefault="001824B5" w:rsidP="00A1587A">
      <w:pPr>
        <w:autoSpaceDE w:val="0"/>
        <w:autoSpaceDN w:val="0"/>
        <w:adjustRightInd w:val="0"/>
        <w:spacing w:after="0" w:line="240" w:lineRule="auto"/>
        <w:ind w:left="708"/>
        <w:rPr>
          <w:rFonts w:ascii="Calibri" w:hAnsi="Calibri" w:cs="Calibri"/>
          <w:i/>
        </w:rPr>
      </w:pPr>
      <w:r w:rsidRPr="00060334">
        <w:rPr>
          <w:rFonts w:ascii="Calibri" w:hAnsi="Calibri" w:cs="Calibri"/>
          <w:i/>
        </w:rPr>
        <w:t xml:space="preserve">Faut-il parler de droits ou de devoirs ? </w:t>
      </w:r>
      <w:proofErr w:type="gramStart"/>
      <w:r w:rsidRPr="00060334">
        <w:rPr>
          <w:rFonts w:ascii="Calibri" w:hAnsi="Calibri" w:cs="Calibri"/>
          <w:i/>
        </w:rPr>
        <w:t>ou</w:t>
      </w:r>
      <w:proofErr w:type="gramEnd"/>
      <w:r w:rsidRPr="00060334">
        <w:rPr>
          <w:rFonts w:ascii="Calibri" w:hAnsi="Calibri" w:cs="Calibri"/>
          <w:i/>
        </w:rPr>
        <w:t xml:space="preserve"> des deux ?</w:t>
      </w:r>
      <w:r w:rsidR="00060334" w:rsidRPr="00060334">
        <w:rPr>
          <w:rFonts w:ascii="Calibri" w:hAnsi="Calibri" w:cs="Calibri"/>
          <w:i/>
        </w:rPr>
        <w:t xml:space="preserve"> Est-ce que ce sont les mêmes personnes qui ont les droits ET les devoirs ? Dans une même proportion ?</w:t>
      </w:r>
    </w:p>
    <w:p w:rsidR="001824B5" w:rsidRPr="00060334" w:rsidRDefault="001824B5" w:rsidP="00A1587A">
      <w:pPr>
        <w:autoSpaceDE w:val="0"/>
        <w:autoSpaceDN w:val="0"/>
        <w:adjustRightInd w:val="0"/>
        <w:spacing w:after="0" w:line="240" w:lineRule="auto"/>
        <w:ind w:left="708"/>
        <w:rPr>
          <w:rFonts w:ascii="Calibri" w:hAnsi="Calibri" w:cs="Calibri"/>
          <w:i/>
        </w:rPr>
      </w:pPr>
    </w:p>
    <w:p w:rsidR="001824B5" w:rsidRPr="00060334" w:rsidRDefault="001824B5" w:rsidP="00A1587A">
      <w:pPr>
        <w:autoSpaceDE w:val="0"/>
        <w:autoSpaceDN w:val="0"/>
        <w:adjustRightInd w:val="0"/>
        <w:spacing w:after="0" w:line="240" w:lineRule="auto"/>
        <w:ind w:left="708"/>
        <w:rPr>
          <w:rFonts w:ascii="Calibri" w:hAnsi="Calibri" w:cs="Calibri"/>
          <w:i/>
        </w:rPr>
      </w:pPr>
      <w:r w:rsidRPr="00060334">
        <w:rPr>
          <w:rFonts w:ascii="Calibri" w:hAnsi="Calibri" w:cs="Calibri"/>
          <w:i/>
        </w:rPr>
        <w:lastRenderedPageBreak/>
        <w:t>Si tous les contributeurs nets à notre système de solidarité remplissent en réalité leur devoir</w:t>
      </w:r>
      <w:r w:rsidR="005862F9" w:rsidRPr="00060334">
        <w:rPr>
          <w:rFonts w:ascii="Calibri" w:hAnsi="Calibri" w:cs="Calibri"/>
          <w:i/>
        </w:rPr>
        <w:t xml:space="preserve">, faut-il leur imposer au risque </w:t>
      </w:r>
      <w:proofErr w:type="gramStart"/>
      <w:r w:rsidR="005862F9" w:rsidRPr="00060334">
        <w:rPr>
          <w:rFonts w:ascii="Calibri" w:hAnsi="Calibri" w:cs="Calibri"/>
          <w:i/>
        </w:rPr>
        <w:t>qu’il se débinent</w:t>
      </w:r>
      <w:proofErr w:type="gramEnd"/>
      <w:r w:rsidR="005862F9" w:rsidRPr="00060334">
        <w:rPr>
          <w:rFonts w:ascii="Calibri" w:hAnsi="Calibri" w:cs="Calibri"/>
          <w:i/>
        </w:rPr>
        <w:t xml:space="preserve"> ou leur en laisser le choix au moment où ils (ou quiconque) le jugera opportun</w:t>
      </w:r>
      <w:r w:rsidR="005862F9" w:rsidRPr="00060334">
        <w:rPr>
          <w:rStyle w:val="Appelnotedebasdep"/>
          <w:rFonts w:ascii="Calibri" w:hAnsi="Calibri" w:cs="Calibri"/>
          <w:i/>
        </w:rPr>
        <w:footnoteReference w:id="5"/>
      </w:r>
      <w:r w:rsidR="005862F9" w:rsidRPr="00060334">
        <w:rPr>
          <w:rFonts w:ascii="Calibri" w:hAnsi="Calibri" w:cs="Calibri"/>
          <w:i/>
        </w:rPr>
        <w:t> ?</w:t>
      </w:r>
    </w:p>
    <w:p w:rsidR="005862F9" w:rsidRPr="00060334" w:rsidRDefault="005862F9" w:rsidP="00A1587A">
      <w:pPr>
        <w:autoSpaceDE w:val="0"/>
        <w:autoSpaceDN w:val="0"/>
        <w:adjustRightInd w:val="0"/>
        <w:spacing w:after="0" w:line="240" w:lineRule="auto"/>
        <w:ind w:left="708"/>
        <w:rPr>
          <w:rFonts w:ascii="Calibri" w:hAnsi="Calibri" w:cs="Calibri"/>
          <w:i/>
        </w:rPr>
      </w:pPr>
    </w:p>
    <w:p w:rsidR="005862F9" w:rsidRPr="00060334" w:rsidRDefault="005862F9" w:rsidP="005862F9">
      <w:pPr>
        <w:autoSpaceDE w:val="0"/>
        <w:autoSpaceDN w:val="0"/>
        <w:adjustRightInd w:val="0"/>
        <w:spacing w:after="0" w:line="240" w:lineRule="auto"/>
        <w:ind w:left="708"/>
        <w:rPr>
          <w:rFonts w:ascii="Calibri" w:hAnsi="Calibri" w:cs="Calibri"/>
          <w:i/>
        </w:rPr>
      </w:pPr>
      <w:r w:rsidRPr="00060334">
        <w:rPr>
          <w:rFonts w:ascii="Calibri" w:hAnsi="Calibri" w:cs="Calibri"/>
          <w:i/>
        </w:rPr>
        <w:t>Je n’ai rien contre l’idée des « droits sociaux » mais sont-ils appliqués à tous de la bonne manière aux bons moments ? On peut être riche et fauché comme on peut être pauvre et assis dans le beurre. On peut être riche hier, pauvre aujourd’hui et ne pas savoir ce que l’on sera demain…</w:t>
      </w:r>
      <w:r w:rsidR="00060334" w:rsidRPr="00060334">
        <w:rPr>
          <w:rFonts w:ascii="Calibri" w:hAnsi="Calibri" w:cs="Calibri"/>
          <w:i/>
        </w:rPr>
        <w:t xml:space="preserve"> </w:t>
      </w:r>
    </w:p>
    <w:p w:rsidR="00346A0A" w:rsidRDefault="00346A0A" w:rsidP="008E7680">
      <w:pPr>
        <w:autoSpaceDE w:val="0"/>
        <w:autoSpaceDN w:val="0"/>
        <w:adjustRightInd w:val="0"/>
        <w:spacing w:after="0" w:line="240" w:lineRule="auto"/>
        <w:rPr>
          <w:rFonts w:ascii="Calibri" w:hAnsi="Calibri" w:cs="Calibri"/>
        </w:rPr>
      </w:pPr>
    </w:p>
    <w:p w:rsidR="008E7680" w:rsidRDefault="008E7680" w:rsidP="008E7680">
      <w:pPr>
        <w:autoSpaceDE w:val="0"/>
        <w:autoSpaceDN w:val="0"/>
        <w:adjustRightInd w:val="0"/>
        <w:spacing w:after="0" w:line="240" w:lineRule="auto"/>
        <w:rPr>
          <w:rFonts w:ascii="Calibri" w:hAnsi="Calibri" w:cs="Calibri"/>
        </w:rPr>
      </w:pPr>
      <w:r>
        <w:rPr>
          <w:rFonts w:ascii="Calibri,Bold" w:hAnsi="Calibri,Bold" w:cs="Calibri,Bold"/>
          <w:b/>
          <w:bCs/>
        </w:rPr>
        <w:t>Coopérative</w:t>
      </w:r>
      <w:r>
        <w:rPr>
          <w:rFonts w:ascii="Calibri" w:hAnsi="Calibri" w:cs="Calibri"/>
        </w:rPr>
        <w:t>. Une société où la coopération prévaut sur la compétition, l’</w:t>
      </w:r>
      <w:r w:rsidR="000268FC">
        <w:rPr>
          <w:rFonts w:ascii="Calibri" w:hAnsi="Calibri" w:cs="Calibri"/>
        </w:rPr>
        <w:t xml:space="preserve">égoïsme et la monétarisation </w:t>
      </w:r>
      <w:r>
        <w:rPr>
          <w:rFonts w:ascii="Calibri" w:hAnsi="Calibri" w:cs="Calibri"/>
        </w:rPr>
        <w:t>des échanges. Une société qui mise sur l’intelligence collective et l’</w:t>
      </w:r>
      <w:r w:rsidR="000268FC">
        <w:rPr>
          <w:rFonts w:ascii="Calibri" w:hAnsi="Calibri" w:cs="Calibri"/>
        </w:rPr>
        <w:t xml:space="preserve">altruisme, et qui refuse </w:t>
      </w:r>
      <w:r>
        <w:rPr>
          <w:rFonts w:ascii="Calibri" w:hAnsi="Calibri" w:cs="Calibri"/>
        </w:rPr>
        <w:t>l’accaparement par quelques-uns des bénéfices tirés d’efforts collectifs.</w:t>
      </w:r>
    </w:p>
    <w:p w:rsidR="000268FC" w:rsidRDefault="000268FC" w:rsidP="008E7680">
      <w:pPr>
        <w:autoSpaceDE w:val="0"/>
        <w:autoSpaceDN w:val="0"/>
        <w:adjustRightInd w:val="0"/>
        <w:spacing w:after="0" w:line="240" w:lineRule="auto"/>
        <w:rPr>
          <w:rFonts w:ascii="Calibri" w:hAnsi="Calibri" w:cs="Calibri"/>
        </w:rPr>
      </w:pPr>
    </w:p>
    <w:p w:rsidR="000268FC" w:rsidRPr="00060334" w:rsidRDefault="000268FC" w:rsidP="000268FC">
      <w:pPr>
        <w:autoSpaceDE w:val="0"/>
        <w:autoSpaceDN w:val="0"/>
        <w:adjustRightInd w:val="0"/>
        <w:spacing w:after="0" w:line="240" w:lineRule="auto"/>
        <w:ind w:left="708"/>
        <w:rPr>
          <w:rFonts w:ascii="Calibri" w:hAnsi="Calibri" w:cs="Calibri"/>
          <w:i/>
        </w:rPr>
      </w:pPr>
      <w:r w:rsidRPr="00060334">
        <w:rPr>
          <w:rFonts w:ascii="Calibri" w:hAnsi="Calibri" w:cs="Calibri"/>
          <w:i/>
        </w:rPr>
        <w:t xml:space="preserve">C’est pour moi </w:t>
      </w:r>
      <w:r w:rsidR="00E34C0A" w:rsidRPr="00060334">
        <w:rPr>
          <w:rFonts w:ascii="Calibri" w:hAnsi="Calibri" w:cs="Calibri"/>
          <w:i/>
        </w:rPr>
        <w:t>une des</w:t>
      </w:r>
      <w:r w:rsidRPr="00060334">
        <w:rPr>
          <w:rFonts w:ascii="Calibri" w:hAnsi="Calibri" w:cs="Calibri"/>
          <w:i/>
        </w:rPr>
        <w:t xml:space="preserve"> balise</w:t>
      </w:r>
      <w:r w:rsidR="00E34C0A" w:rsidRPr="00060334">
        <w:rPr>
          <w:rFonts w:ascii="Calibri" w:hAnsi="Calibri" w:cs="Calibri"/>
          <w:i/>
        </w:rPr>
        <w:t>s les</w:t>
      </w:r>
      <w:r w:rsidRPr="00060334">
        <w:rPr>
          <w:rFonts w:ascii="Calibri" w:hAnsi="Calibri" w:cs="Calibri"/>
          <w:i/>
        </w:rPr>
        <w:t xml:space="preserve"> plus importante</w:t>
      </w:r>
      <w:r w:rsidR="00E34C0A" w:rsidRPr="00060334">
        <w:rPr>
          <w:rFonts w:ascii="Calibri" w:hAnsi="Calibri" w:cs="Calibri"/>
          <w:i/>
        </w:rPr>
        <w:t>s</w:t>
      </w:r>
      <w:r w:rsidRPr="00060334">
        <w:rPr>
          <w:rFonts w:ascii="Calibri" w:hAnsi="Calibri" w:cs="Calibri"/>
          <w:i/>
        </w:rPr>
        <w:t>.</w:t>
      </w:r>
    </w:p>
    <w:p w:rsidR="000268FC" w:rsidRPr="00060334" w:rsidRDefault="000268FC" w:rsidP="000268FC">
      <w:pPr>
        <w:autoSpaceDE w:val="0"/>
        <w:autoSpaceDN w:val="0"/>
        <w:adjustRightInd w:val="0"/>
        <w:spacing w:after="0" w:line="240" w:lineRule="auto"/>
        <w:ind w:left="708"/>
        <w:rPr>
          <w:rFonts w:ascii="Calibri" w:hAnsi="Calibri" w:cs="Calibri"/>
          <w:i/>
        </w:rPr>
      </w:pPr>
    </w:p>
    <w:p w:rsidR="000268FC" w:rsidRPr="00060334" w:rsidRDefault="000268FC" w:rsidP="000268FC">
      <w:pPr>
        <w:autoSpaceDE w:val="0"/>
        <w:autoSpaceDN w:val="0"/>
        <w:adjustRightInd w:val="0"/>
        <w:spacing w:after="0" w:line="240" w:lineRule="auto"/>
        <w:ind w:left="708"/>
        <w:rPr>
          <w:rFonts w:ascii="Calibri" w:hAnsi="Calibri" w:cs="Calibri"/>
          <w:i/>
        </w:rPr>
      </w:pPr>
      <w:r w:rsidRPr="00060334">
        <w:rPr>
          <w:rFonts w:ascii="Calibri" w:hAnsi="Calibri" w:cs="Calibri"/>
          <w:i/>
        </w:rPr>
        <w:t xml:space="preserve">Que ce soit sur les marchés ou dans les régimes politiques, la compétition est </w:t>
      </w:r>
      <w:r w:rsidR="00060334" w:rsidRPr="00060334">
        <w:rPr>
          <w:rFonts w:ascii="Calibri" w:hAnsi="Calibri" w:cs="Calibri"/>
          <w:i/>
        </w:rPr>
        <w:t xml:space="preserve">/apparaît comme </w:t>
      </w:r>
      <w:r w:rsidRPr="00060334">
        <w:rPr>
          <w:rFonts w:ascii="Calibri" w:hAnsi="Calibri" w:cs="Calibri"/>
          <w:i/>
        </w:rPr>
        <w:t>« naturelle ». Seul la société</w:t>
      </w:r>
      <w:r w:rsidR="00060334" w:rsidRPr="00060334">
        <w:rPr>
          <w:rFonts w:ascii="Calibri" w:hAnsi="Calibri" w:cs="Calibri"/>
          <w:i/>
        </w:rPr>
        <w:t xml:space="preserve"> dite « civile » ou le tiers secteur</w:t>
      </w:r>
      <w:r w:rsidRPr="00060334">
        <w:rPr>
          <w:rFonts w:ascii="Calibri" w:hAnsi="Calibri" w:cs="Calibri"/>
          <w:i/>
        </w:rPr>
        <w:t xml:space="preserve"> peut développer une vraie dynamique coopérative.</w:t>
      </w:r>
    </w:p>
    <w:p w:rsidR="000268FC" w:rsidRPr="00060334" w:rsidRDefault="000268FC" w:rsidP="000268FC">
      <w:pPr>
        <w:autoSpaceDE w:val="0"/>
        <w:autoSpaceDN w:val="0"/>
        <w:adjustRightInd w:val="0"/>
        <w:spacing w:after="0" w:line="240" w:lineRule="auto"/>
        <w:ind w:left="708"/>
        <w:rPr>
          <w:rFonts w:ascii="Calibri" w:hAnsi="Calibri" w:cs="Calibri"/>
          <w:i/>
        </w:rPr>
      </w:pPr>
    </w:p>
    <w:p w:rsidR="000268FC" w:rsidRPr="00060334" w:rsidRDefault="000268FC" w:rsidP="000268FC">
      <w:pPr>
        <w:autoSpaceDE w:val="0"/>
        <w:autoSpaceDN w:val="0"/>
        <w:adjustRightInd w:val="0"/>
        <w:spacing w:after="0" w:line="240" w:lineRule="auto"/>
        <w:ind w:left="708"/>
        <w:rPr>
          <w:rFonts w:ascii="Calibri" w:hAnsi="Calibri" w:cs="Calibri"/>
          <w:i/>
        </w:rPr>
      </w:pPr>
      <w:r w:rsidRPr="00060334">
        <w:rPr>
          <w:rFonts w:ascii="Calibri" w:hAnsi="Calibri" w:cs="Calibri"/>
          <w:i/>
        </w:rPr>
        <w:t>TAC doit à mon sens incarner la « coopération suprême », au moins en attitude. C’est un des piliers sur lequel peut reposer une vraie différenciation. Dans TAC, ce n’est pas choisir entre l’un ou l’autre, entre le privé et le public ou entre l’individuel et le collectif.</w:t>
      </w:r>
    </w:p>
    <w:p w:rsidR="000268FC" w:rsidRPr="00060334" w:rsidRDefault="000268FC" w:rsidP="00060334">
      <w:pPr>
        <w:autoSpaceDE w:val="0"/>
        <w:autoSpaceDN w:val="0"/>
        <w:adjustRightInd w:val="0"/>
        <w:spacing w:after="0" w:line="240" w:lineRule="auto"/>
        <w:rPr>
          <w:rFonts w:ascii="Calibri" w:hAnsi="Calibri" w:cs="Calibri"/>
          <w:i/>
        </w:rPr>
      </w:pPr>
    </w:p>
    <w:p w:rsidR="000268FC" w:rsidRPr="00060334" w:rsidRDefault="000268FC" w:rsidP="000268FC">
      <w:pPr>
        <w:autoSpaceDE w:val="0"/>
        <w:autoSpaceDN w:val="0"/>
        <w:adjustRightInd w:val="0"/>
        <w:spacing w:after="0" w:line="240" w:lineRule="auto"/>
        <w:ind w:left="708"/>
        <w:rPr>
          <w:rFonts w:ascii="Calibri" w:hAnsi="Calibri" w:cs="Calibri"/>
          <w:i/>
        </w:rPr>
      </w:pPr>
      <w:r w:rsidRPr="00060334">
        <w:rPr>
          <w:rFonts w:ascii="Calibri" w:hAnsi="Calibri" w:cs="Calibri"/>
          <w:i/>
        </w:rPr>
        <w:t>La devise tac pourrait être 1+1=4. Celui qui parle comme s’il était en haut à gauche et celui qui se considère en bas à droite suffisent pour comprendre ceux qui sont en bas à droite où en haut à gauche.</w:t>
      </w:r>
      <w:r w:rsidR="000F6FE5" w:rsidRPr="00060334">
        <w:rPr>
          <w:rFonts w:ascii="Calibri" w:hAnsi="Calibri" w:cs="Calibri"/>
          <w:i/>
        </w:rPr>
        <w:t xml:space="preserve"> Mais encore faut-il accepter d’écouter, de comprendre et de respecter chacun…</w:t>
      </w:r>
    </w:p>
    <w:p w:rsidR="00060334" w:rsidRPr="00060334" w:rsidRDefault="00060334" w:rsidP="000268FC">
      <w:pPr>
        <w:autoSpaceDE w:val="0"/>
        <w:autoSpaceDN w:val="0"/>
        <w:adjustRightInd w:val="0"/>
        <w:spacing w:after="0" w:line="240" w:lineRule="auto"/>
        <w:ind w:left="708"/>
        <w:rPr>
          <w:rFonts w:ascii="Calibri" w:hAnsi="Calibri" w:cs="Calibri"/>
          <w:i/>
        </w:rPr>
      </w:pPr>
    </w:p>
    <w:p w:rsidR="00060334" w:rsidRPr="00060334" w:rsidRDefault="00060334" w:rsidP="000268FC">
      <w:pPr>
        <w:autoSpaceDE w:val="0"/>
        <w:autoSpaceDN w:val="0"/>
        <w:adjustRightInd w:val="0"/>
        <w:spacing w:after="0" w:line="240" w:lineRule="auto"/>
        <w:ind w:left="708"/>
        <w:rPr>
          <w:rFonts w:ascii="Calibri" w:hAnsi="Calibri" w:cs="Calibri"/>
          <w:i/>
        </w:rPr>
      </w:pPr>
      <w:r w:rsidRPr="00060334">
        <w:rPr>
          <w:rFonts w:ascii="Calibri" w:hAnsi="Calibri" w:cs="Calibri"/>
          <w:i/>
        </w:rPr>
        <w:t xml:space="preserve">Si nous devions un jour choisir deux porte-parole dans TAC, </w:t>
      </w:r>
      <w:r>
        <w:rPr>
          <w:rFonts w:ascii="Calibri" w:hAnsi="Calibri" w:cs="Calibri"/>
          <w:i/>
        </w:rPr>
        <w:t>préférerions-nous Pol et Mick à Dupond et Dupont ?</w:t>
      </w:r>
    </w:p>
    <w:p w:rsidR="00060334" w:rsidRDefault="00060334" w:rsidP="000268FC">
      <w:pPr>
        <w:autoSpaceDE w:val="0"/>
        <w:autoSpaceDN w:val="0"/>
        <w:adjustRightInd w:val="0"/>
        <w:spacing w:after="0" w:line="240" w:lineRule="auto"/>
        <w:ind w:left="708"/>
        <w:rPr>
          <w:rFonts w:ascii="Calibri" w:hAnsi="Calibri" w:cs="Calibri"/>
        </w:rPr>
      </w:pPr>
    </w:p>
    <w:p w:rsidR="000268FC" w:rsidRDefault="000268FC" w:rsidP="008E7680">
      <w:pPr>
        <w:autoSpaceDE w:val="0"/>
        <w:autoSpaceDN w:val="0"/>
        <w:adjustRightInd w:val="0"/>
        <w:spacing w:after="0" w:line="240" w:lineRule="auto"/>
        <w:rPr>
          <w:rFonts w:ascii="Calibri" w:hAnsi="Calibri" w:cs="Calibri"/>
        </w:rPr>
      </w:pPr>
    </w:p>
    <w:p w:rsidR="008E7680" w:rsidRDefault="008E7680" w:rsidP="008E7680">
      <w:pPr>
        <w:autoSpaceDE w:val="0"/>
        <w:autoSpaceDN w:val="0"/>
        <w:adjustRightInd w:val="0"/>
        <w:spacing w:after="0" w:line="240" w:lineRule="auto"/>
        <w:rPr>
          <w:rFonts w:ascii="Calibri" w:hAnsi="Calibri" w:cs="Calibri"/>
        </w:rPr>
      </w:pPr>
      <w:r>
        <w:rPr>
          <w:rFonts w:ascii="Calibri,Bold" w:hAnsi="Calibri,Bold" w:cs="Calibri,Bold"/>
          <w:b/>
          <w:bCs/>
        </w:rPr>
        <w:t>Ecologique</w:t>
      </w:r>
      <w:r>
        <w:rPr>
          <w:rFonts w:ascii="Calibri" w:hAnsi="Calibri" w:cs="Calibri"/>
        </w:rPr>
        <w:t>. Une société qui respecte la planète, les autres formes de vie et les équili</w:t>
      </w:r>
      <w:r w:rsidR="000F6FE5">
        <w:rPr>
          <w:rFonts w:ascii="Calibri" w:hAnsi="Calibri" w:cs="Calibri"/>
        </w:rPr>
        <w:t xml:space="preserve">bres écologiques, </w:t>
      </w:r>
      <w:r>
        <w:rPr>
          <w:rFonts w:ascii="Calibri" w:hAnsi="Calibri" w:cs="Calibri"/>
        </w:rPr>
        <w:t>s’engage dans la transition écologique et prend au sérieux les chang</w:t>
      </w:r>
      <w:r w:rsidR="000F6FE5">
        <w:rPr>
          <w:rFonts w:ascii="Calibri" w:hAnsi="Calibri" w:cs="Calibri"/>
        </w:rPr>
        <w:t xml:space="preserve">ements climatiques. Une société </w:t>
      </w:r>
      <w:r>
        <w:rPr>
          <w:rFonts w:ascii="Calibri" w:hAnsi="Calibri" w:cs="Calibri"/>
        </w:rPr>
        <w:t>tournant le dos au productivisme qui épuise les ressources naturel</w:t>
      </w:r>
      <w:r w:rsidR="000F6FE5">
        <w:rPr>
          <w:rFonts w:ascii="Calibri" w:hAnsi="Calibri" w:cs="Calibri"/>
        </w:rPr>
        <w:t xml:space="preserve">les et à la marchandisation qui </w:t>
      </w:r>
      <w:r>
        <w:rPr>
          <w:rFonts w:ascii="Calibri" w:hAnsi="Calibri" w:cs="Calibri"/>
        </w:rPr>
        <w:t>privatise les biens publics.</w:t>
      </w:r>
    </w:p>
    <w:p w:rsidR="000F6FE5" w:rsidRDefault="000F6FE5" w:rsidP="008E7680">
      <w:pPr>
        <w:autoSpaceDE w:val="0"/>
        <w:autoSpaceDN w:val="0"/>
        <w:adjustRightInd w:val="0"/>
        <w:spacing w:after="0" w:line="240" w:lineRule="auto"/>
        <w:rPr>
          <w:rFonts w:ascii="Calibri" w:hAnsi="Calibri" w:cs="Calibri"/>
        </w:rPr>
      </w:pPr>
    </w:p>
    <w:p w:rsidR="000F6FE5" w:rsidRPr="00060334" w:rsidRDefault="00E72AEF" w:rsidP="000F6FE5">
      <w:pPr>
        <w:autoSpaceDE w:val="0"/>
        <w:autoSpaceDN w:val="0"/>
        <w:adjustRightInd w:val="0"/>
        <w:spacing w:after="0" w:line="240" w:lineRule="auto"/>
        <w:ind w:left="708"/>
        <w:rPr>
          <w:rFonts w:ascii="Calibri" w:hAnsi="Calibri" w:cs="Calibri"/>
          <w:i/>
        </w:rPr>
      </w:pPr>
      <w:r>
        <w:rPr>
          <w:rFonts w:ascii="Calibri" w:hAnsi="Calibri" w:cs="Calibri"/>
          <w:i/>
        </w:rPr>
        <w:t>E</w:t>
      </w:r>
      <w:r w:rsidR="000F6FE5" w:rsidRPr="00060334">
        <w:rPr>
          <w:rFonts w:ascii="Calibri" w:hAnsi="Calibri" w:cs="Calibri"/>
          <w:i/>
        </w:rPr>
        <w:t>st-il plus réaliste de s’attaquer aux modes de production ou aux modes de consommation ?</w:t>
      </w:r>
      <w:r w:rsidR="00060334">
        <w:rPr>
          <w:rFonts w:ascii="Calibri" w:hAnsi="Calibri" w:cs="Calibri"/>
          <w:i/>
        </w:rPr>
        <w:t xml:space="preserve"> Faut-il agir pour modifier l’offre ou la demande ?</w:t>
      </w:r>
    </w:p>
    <w:p w:rsidR="000F6FE5" w:rsidRPr="00060334" w:rsidRDefault="000F6FE5" w:rsidP="000F6FE5">
      <w:pPr>
        <w:autoSpaceDE w:val="0"/>
        <w:autoSpaceDN w:val="0"/>
        <w:adjustRightInd w:val="0"/>
        <w:spacing w:after="0" w:line="240" w:lineRule="auto"/>
        <w:ind w:left="708"/>
        <w:rPr>
          <w:rFonts w:ascii="Calibri" w:hAnsi="Calibri" w:cs="Calibri"/>
          <w:i/>
        </w:rPr>
      </w:pPr>
    </w:p>
    <w:p w:rsidR="000F6FE5" w:rsidRPr="00060334" w:rsidRDefault="000F6FE5" w:rsidP="000F6FE5">
      <w:pPr>
        <w:autoSpaceDE w:val="0"/>
        <w:autoSpaceDN w:val="0"/>
        <w:adjustRightInd w:val="0"/>
        <w:spacing w:after="0" w:line="240" w:lineRule="auto"/>
        <w:ind w:left="708"/>
        <w:rPr>
          <w:rFonts w:ascii="Calibri" w:hAnsi="Calibri" w:cs="Calibri"/>
          <w:i/>
        </w:rPr>
      </w:pPr>
      <w:r w:rsidRPr="00060334">
        <w:rPr>
          <w:rFonts w:ascii="Calibri" w:hAnsi="Calibri" w:cs="Calibri"/>
          <w:i/>
        </w:rPr>
        <w:t>La privatisation est-elle forcément synonyme d’irresponsabilité</w:t>
      </w:r>
      <w:r w:rsidR="00E72AEF">
        <w:rPr>
          <w:rStyle w:val="Appelnotedebasdep"/>
          <w:rFonts w:ascii="Calibri" w:hAnsi="Calibri" w:cs="Calibri"/>
          <w:i/>
        </w:rPr>
        <w:footnoteReference w:id="6"/>
      </w:r>
      <w:r w:rsidRPr="00060334">
        <w:rPr>
          <w:rFonts w:ascii="Calibri" w:hAnsi="Calibri" w:cs="Calibri"/>
          <w:i/>
        </w:rPr>
        <w:t> ?</w:t>
      </w:r>
      <w:r w:rsidR="00E72AEF">
        <w:rPr>
          <w:rFonts w:ascii="Calibri" w:hAnsi="Calibri" w:cs="Calibri"/>
          <w:i/>
        </w:rPr>
        <w:t xml:space="preserve"> </w:t>
      </w:r>
    </w:p>
    <w:p w:rsidR="000F6FE5" w:rsidRPr="00060334" w:rsidRDefault="000F6FE5" w:rsidP="000F6FE5">
      <w:pPr>
        <w:autoSpaceDE w:val="0"/>
        <w:autoSpaceDN w:val="0"/>
        <w:adjustRightInd w:val="0"/>
        <w:spacing w:after="0" w:line="240" w:lineRule="auto"/>
        <w:ind w:left="708"/>
        <w:rPr>
          <w:rFonts w:ascii="Calibri" w:hAnsi="Calibri" w:cs="Calibri"/>
          <w:i/>
        </w:rPr>
      </w:pPr>
    </w:p>
    <w:p w:rsidR="000F6FE5" w:rsidRPr="00060334" w:rsidRDefault="000F6FE5" w:rsidP="00CF2B8C">
      <w:pPr>
        <w:autoSpaceDE w:val="0"/>
        <w:autoSpaceDN w:val="0"/>
        <w:adjustRightInd w:val="0"/>
        <w:spacing w:after="0" w:line="240" w:lineRule="auto"/>
        <w:ind w:left="708"/>
        <w:rPr>
          <w:rFonts w:ascii="Calibri" w:hAnsi="Calibri" w:cs="Calibri"/>
          <w:i/>
        </w:rPr>
      </w:pPr>
      <w:r w:rsidRPr="00060334">
        <w:rPr>
          <w:rFonts w:ascii="Calibri" w:hAnsi="Calibri" w:cs="Calibri"/>
          <w:i/>
        </w:rPr>
        <w:t>Et si la forêt amazonienne était gérée (et protégée !) par une entreprise privée socialement responsable plutôt que par une administration impuissante ou corruptible et vulnérable aux lobbys ?</w:t>
      </w:r>
    </w:p>
    <w:p w:rsidR="00CF2B8C" w:rsidRPr="00060334" w:rsidRDefault="00CF2B8C" w:rsidP="00CF2B8C">
      <w:pPr>
        <w:autoSpaceDE w:val="0"/>
        <w:autoSpaceDN w:val="0"/>
        <w:adjustRightInd w:val="0"/>
        <w:spacing w:after="0" w:line="240" w:lineRule="auto"/>
        <w:ind w:left="708"/>
        <w:rPr>
          <w:rFonts w:ascii="Calibri" w:hAnsi="Calibri" w:cs="Calibri"/>
          <w:i/>
        </w:rPr>
      </w:pPr>
    </w:p>
    <w:p w:rsidR="00CF2B8C" w:rsidRPr="00060334" w:rsidRDefault="00CF2B8C" w:rsidP="00CF2B8C">
      <w:pPr>
        <w:autoSpaceDE w:val="0"/>
        <w:autoSpaceDN w:val="0"/>
        <w:adjustRightInd w:val="0"/>
        <w:spacing w:after="0" w:line="240" w:lineRule="auto"/>
        <w:ind w:left="708"/>
        <w:rPr>
          <w:rFonts w:ascii="Calibri" w:hAnsi="Calibri" w:cs="Calibri"/>
          <w:i/>
        </w:rPr>
      </w:pPr>
      <w:r w:rsidRPr="00060334">
        <w:rPr>
          <w:rFonts w:ascii="Calibri" w:hAnsi="Calibri" w:cs="Calibri"/>
          <w:i/>
        </w:rPr>
        <w:t xml:space="preserve">La gestion publique est-elle par nature le garant d’une certaine pertinence ou </w:t>
      </w:r>
      <w:r w:rsidR="00E72AEF">
        <w:rPr>
          <w:rFonts w:ascii="Calibri" w:hAnsi="Calibri" w:cs="Calibri"/>
          <w:i/>
        </w:rPr>
        <w:t>de responsabilité</w:t>
      </w:r>
      <w:r w:rsidRPr="00060334">
        <w:rPr>
          <w:rFonts w:ascii="Calibri" w:hAnsi="Calibri" w:cs="Calibri"/>
          <w:i/>
        </w:rPr>
        <w:t>, voire même d’une primauté des intérêts collectifs sur les intérêts individuels ?</w:t>
      </w:r>
    </w:p>
    <w:p w:rsidR="00CF2B8C" w:rsidRPr="00060334" w:rsidRDefault="00CF2B8C" w:rsidP="00CF2B8C">
      <w:pPr>
        <w:autoSpaceDE w:val="0"/>
        <w:autoSpaceDN w:val="0"/>
        <w:adjustRightInd w:val="0"/>
        <w:spacing w:after="0" w:line="240" w:lineRule="auto"/>
        <w:ind w:left="708"/>
        <w:rPr>
          <w:rFonts w:ascii="Calibri" w:hAnsi="Calibri" w:cs="Calibri"/>
          <w:i/>
        </w:rPr>
      </w:pPr>
    </w:p>
    <w:p w:rsidR="00CF2B8C" w:rsidRPr="00060334" w:rsidRDefault="00CF2B8C" w:rsidP="00CF2B8C">
      <w:pPr>
        <w:autoSpaceDE w:val="0"/>
        <w:autoSpaceDN w:val="0"/>
        <w:adjustRightInd w:val="0"/>
        <w:spacing w:after="0" w:line="240" w:lineRule="auto"/>
        <w:ind w:left="708"/>
        <w:rPr>
          <w:rFonts w:ascii="Calibri" w:hAnsi="Calibri" w:cs="Calibri"/>
          <w:i/>
        </w:rPr>
      </w:pPr>
      <w:r w:rsidRPr="00060334">
        <w:rPr>
          <w:rFonts w:ascii="Calibri" w:hAnsi="Calibri" w:cs="Calibri"/>
          <w:i/>
        </w:rPr>
        <w:lastRenderedPageBreak/>
        <w:t>Faut-il sacrifier des droits et libertés individuels ou insister sur des responsabilités et des devoirs collectifs ?</w:t>
      </w:r>
    </w:p>
    <w:p w:rsidR="00CF2B8C" w:rsidRPr="00060334" w:rsidRDefault="00CF2B8C" w:rsidP="00CF2B8C">
      <w:pPr>
        <w:autoSpaceDE w:val="0"/>
        <w:autoSpaceDN w:val="0"/>
        <w:adjustRightInd w:val="0"/>
        <w:spacing w:after="0" w:line="240" w:lineRule="auto"/>
        <w:ind w:left="708"/>
        <w:rPr>
          <w:rFonts w:ascii="Calibri" w:hAnsi="Calibri" w:cs="Calibri"/>
          <w:i/>
        </w:rPr>
      </w:pPr>
    </w:p>
    <w:p w:rsidR="00CF2B8C" w:rsidRPr="00060334" w:rsidRDefault="00CF2B8C" w:rsidP="00CF2B8C">
      <w:pPr>
        <w:autoSpaceDE w:val="0"/>
        <w:autoSpaceDN w:val="0"/>
        <w:adjustRightInd w:val="0"/>
        <w:spacing w:after="0" w:line="240" w:lineRule="auto"/>
        <w:ind w:left="708"/>
        <w:rPr>
          <w:rFonts w:ascii="Calibri" w:hAnsi="Calibri" w:cs="Calibri"/>
          <w:i/>
        </w:rPr>
      </w:pPr>
      <w:r w:rsidRPr="00060334">
        <w:rPr>
          <w:rFonts w:ascii="Calibri" w:hAnsi="Calibri" w:cs="Calibri"/>
          <w:i/>
        </w:rPr>
        <w:t>Aujourd’hui, tout ou presque se sait.</w:t>
      </w:r>
      <w:r w:rsidR="00E34C0A" w:rsidRPr="00060334">
        <w:rPr>
          <w:rFonts w:ascii="Calibri" w:hAnsi="Calibri" w:cs="Calibri"/>
          <w:i/>
        </w:rPr>
        <w:t xml:space="preserve"> Qu’est-ce qui est le plus efficace ? Une directive européenne sur les émissions de gaz ou une norme OMS pour les radiations non-ionisantes ou un bon scandale genre VW ou Monsanto pour conscientiser les masses ? </w:t>
      </w:r>
    </w:p>
    <w:p w:rsidR="000F6FE5" w:rsidRDefault="000F6FE5" w:rsidP="008E7680">
      <w:pPr>
        <w:autoSpaceDE w:val="0"/>
        <w:autoSpaceDN w:val="0"/>
        <w:adjustRightInd w:val="0"/>
        <w:spacing w:after="0" w:line="240" w:lineRule="auto"/>
        <w:rPr>
          <w:rFonts w:ascii="Calibri" w:hAnsi="Calibri" w:cs="Calibri"/>
        </w:rPr>
      </w:pPr>
    </w:p>
    <w:p w:rsidR="008E7680" w:rsidRDefault="008E7680" w:rsidP="008E7680">
      <w:pPr>
        <w:autoSpaceDE w:val="0"/>
        <w:autoSpaceDN w:val="0"/>
        <w:adjustRightInd w:val="0"/>
        <w:spacing w:after="0" w:line="240" w:lineRule="auto"/>
        <w:rPr>
          <w:rFonts w:ascii="Calibri" w:hAnsi="Calibri" w:cs="Calibri"/>
        </w:rPr>
      </w:pPr>
      <w:r>
        <w:rPr>
          <w:rFonts w:ascii="Calibri,Bold" w:hAnsi="Calibri,Bold" w:cs="Calibri,Bold"/>
          <w:b/>
          <w:bCs/>
        </w:rPr>
        <w:t>Juste</w:t>
      </w:r>
      <w:r>
        <w:rPr>
          <w:rFonts w:ascii="Calibri" w:hAnsi="Calibri" w:cs="Calibri"/>
        </w:rPr>
        <w:t>. Une société qui recherche l’équilibre entre les droits individuels et co</w:t>
      </w:r>
      <w:r w:rsidR="000F6FE5">
        <w:rPr>
          <w:rFonts w:ascii="Calibri" w:hAnsi="Calibri" w:cs="Calibri"/>
        </w:rPr>
        <w:t xml:space="preserve">llectifs, et qui vise à étendre </w:t>
      </w:r>
      <w:r>
        <w:rPr>
          <w:rFonts w:ascii="Calibri" w:hAnsi="Calibri" w:cs="Calibri"/>
        </w:rPr>
        <w:t>les droits civils, politiques, économiques, sociaux et culturels. Une soci</w:t>
      </w:r>
      <w:r w:rsidR="000F6FE5">
        <w:rPr>
          <w:rFonts w:ascii="Calibri" w:hAnsi="Calibri" w:cs="Calibri"/>
        </w:rPr>
        <w:t xml:space="preserve">été qui met en avant la justice </w:t>
      </w:r>
      <w:r>
        <w:rPr>
          <w:rFonts w:ascii="Calibri" w:hAnsi="Calibri" w:cs="Calibri"/>
        </w:rPr>
        <w:t>sociale et fiscale. Où le pouvoir judiciaire est libre, dispose de moyens et est accessible à tous.</w:t>
      </w:r>
    </w:p>
    <w:p w:rsidR="00E34C0A" w:rsidRDefault="00E34C0A" w:rsidP="008E7680">
      <w:pPr>
        <w:autoSpaceDE w:val="0"/>
        <w:autoSpaceDN w:val="0"/>
        <w:adjustRightInd w:val="0"/>
        <w:spacing w:after="0" w:line="240" w:lineRule="auto"/>
        <w:rPr>
          <w:rFonts w:ascii="Calibri" w:hAnsi="Calibri" w:cs="Calibri"/>
        </w:rPr>
      </w:pPr>
    </w:p>
    <w:p w:rsidR="00E34C0A" w:rsidRPr="00E72AEF" w:rsidRDefault="00E34C0A" w:rsidP="00E34C0A">
      <w:pPr>
        <w:autoSpaceDE w:val="0"/>
        <w:autoSpaceDN w:val="0"/>
        <w:adjustRightInd w:val="0"/>
        <w:spacing w:after="0" w:line="240" w:lineRule="auto"/>
        <w:ind w:left="708"/>
        <w:rPr>
          <w:rFonts w:ascii="Calibri" w:hAnsi="Calibri" w:cs="Calibri"/>
          <w:i/>
        </w:rPr>
      </w:pPr>
      <w:r w:rsidRPr="00E72AEF">
        <w:rPr>
          <w:rFonts w:ascii="Calibri" w:hAnsi="Calibri" w:cs="Calibri"/>
          <w:i/>
        </w:rPr>
        <w:t>Juste ! La clé est là. C’est sur cette balise que TAC doit fonder son action en priorité.</w:t>
      </w:r>
    </w:p>
    <w:p w:rsidR="00E34C0A" w:rsidRPr="00E72AEF" w:rsidRDefault="00E34C0A" w:rsidP="00E34C0A">
      <w:pPr>
        <w:autoSpaceDE w:val="0"/>
        <w:autoSpaceDN w:val="0"/>
        <w:adjustRightInd w:val="0"/>
        <w:spacing w:after="0" w:line="240" w:lineRule="auto"/>
        <w:ind w:left="708"/>
        <w:rPr>
          <w:rFonts w:ascii="Calibri" w:hAnsi="Calibri" w:cs="Calibri"/>
          <w:i/>
        </w:rPr>
      </w:pPr>
      <w:r w:rsidRPr="00E72AEF">
        <w:rPr>
          <w:rFonts w:ascii="Calibri" w:hAnsi="Calibri" w:cs="Calibri"/>
          <w:i/>
        </w:rPr>
        <w:t>1° définir, inventorier et communiquer ce que chacun trouve juste.</w:t>
      </w:r>
    </w:p>
    <w:p w:rsidR="00E34C0A" w:rsidRPr="00E72AEF" w:rsidRDefault="00E34C0A" w:rsidP="00E34C0A">
      <w:pPr>
        <w:autoSpaceDE w:val="0"/>
        <w:autoSpaceDN w:val="0"/>
        <w:adjustRightInd w:val="0"/>
        <w:spacing w:after="0" w:line="240" w:lineRule="auto"/>
        <w:ind w:left="708"/>
        <w:rPr>
          <w:rFonts w:ascii="Calibri" w:hAnsi="Calibri" w:cs="Calibri"/>
          <w:i/>
        </w:rPr>
      </w:pPr>
      <w:r w:rsidRPr="00E72AEF">
        <w:rPr>
          <w:rFonts w:ascii="Calibri" w:hAnsi="Calibri" w:cs="Calibri"/>
          <w:i/>
        </w:rPr>
        <w:t>Mais… Juste comme « Justice » ou juste comme « Justesse » ???</w:t>
      </w:r>
    </w:p>
    <w:p w:rsidR="00E34C0A" w:rsidRPr="00E72AEF" w:rsidRDefault="00E34C0A" w:rsidP="00E34C0A">
      <w:pPr>
        <w:autoSpaceDE w:val="0"/>
        <w:autoSpaceDN w:val="0"/>
        <w:adjustRightInd w:val="0"/>
        <w:spacing w:after="0" w:line="240" w:lineRule="auto"/>
        <w:ind w:left="708"/>
        <w:rPr>
          <w:rFonts w:ascii="Calibri" w:hAnsi="Calibri" w:cs="Calibri"/>
          <w:i/>
        </w:rPr>
      </w:pPr>
    </w:p>
    <w:p w:rsidR="00E34C0A" w:rsidRDefault="00E34C0A" w:rsidP="00E34C0A">
      <w:pPr>
        <w:autoSpaceDE w:val="0"/>
        <w:autoSpaceDN w:val="0"/>
        <w:adjustRightInd w:val="0"/>
        <w:spacing w:after="0" w:line="240" w:lineRule="auto"/>
        <w:ind w:left="708"/>
        <w:rPr>
          <w:rFonts w:ascii="Calibri" w:hAnsi="Calibri" w:cs="Calibri"/>
          <w:i/>
        </w:rPr>
      </w:pPr>
      <w:r w:rsidRPr="00E72AEF">
        <w:rPr>
          <w:rFonts w:ascii="Calibri" w:hAnsi="Calibri" w:cs="Calibri"/>
          <w:i/>
        </w:rPr>
        <w:t>La notion de justice même est elle aussi subjective, en constante évolution et fluctuante par essence.</w:t>
      </w:r>
    </w:p>
    <w:p w:rsidR="00E72AEF" w:rsidRDefault="00E72AEF" w:rsidP="00E34C0A">
      <w:pPr>
        <w:autoSpaceDE w:val="0"/>
        <w:autoSpaceDN w:val="0"/>
        <w:adjustRightInd w:val="0"/>
        <w:spacing w:after="0" w:line="240" w:lineRule="auto"/>
        <w:ind w:left="708"/>
        <w:rPr>
          <w:rFonts w:ascii="Calibri" w:hAnsi="Calibri" w:cs="Calibri"/>
          <w:i/>
        </w:rPr>
      </w:pPr>
    </w:p>
    <w:p w:rsidR="00E72AEF" w:rsidRPr="00E72AEF" w:rsidRDefault="00E72AEF" w:rsidP="00E34C0A">
      <w:pPr>
        <w:autoSpaceDE w:val="0"/>
        <w:autoSpaceDN w:val="0"/>
        <w:adjustRightInd w:val="0"/>
        <w:spacing w:after="0" w:line="240" w:lineRule="auto"/>
        <w:ind w:left="708"/>
        <w:rPr>
          <w:rFonts w:ascii="Calibri" w:hAnsi="Calibri" w:cs="Calibri"/>
          <w:i/>
        </w:rPr>
      </w:pPr>
      <w:r>
        <w:rPr>
          <w:rFonts w:ascii="Calibri" w:hAnsi="Calibri" w:cs="Calibri"/>
          <w:i/>
        </w:rPr>
        <w:t xml:space="preserve">2°trouver le moyen de mettre cette justice/justesse en place. </w:t>
      </w:r>
    </w:p>
    <w:p w:rsidR="000F6FE5" w:rsidRDefault="000F6FE5" w:rsidP="008E7680">
      <w:pPr>
        <w:autoSpaceDE w:val="0"/>
        <w:autoSpaceDN w:val="0"/>
        <w:adjustRightInd w:val="0"/>
        <w:spacing w:after="0" w:line="240" w:lineRule="auto"/>
        <w:rPr>
          <w:rFonts w:ascii="Calibri,Bold" w:hAnsi="Calibri,Bold" w:cs="Calibri,Bold"/>
          <w:b/>
          <w:bCs/>
        </w:rPr>
      </w:pPr>
    </w:p>
    <w:p w:rsidR="008E7680" w:rsidRDefault="008E7680" w:rsidP="008E7680">
      <w:pPr>
        <w:autoSpaceDE w:val="0"/>
        <w:autoSpaceDN w:val="0"/>
        <w:adjustRightInd w:val="0"/>
        <w:spacing w:after="0" w:line="240" w:lineRule="auto"/>
        <w:rPr>
          <w:rFonts w:ascii="Calibri" w:hAnsi="Calibri" w:cs="Calibri"/>
        </w:rPr>
      </w:pPr>
      <w:r>
        <w:rPr>
          <w:rFonts w:ascii="Calibri,Bold" w:hAnsi="Calibri,Bold" w:cs="Calibri,Bold"/>
          <w:b/>
          <w:bCs/>
        </w:rPr>
        <w:t>Egalitaire</w:t>
      </w:r>
      <w:r>
        <w:rPr>
          <w:rFonts w:ascii="Calibri" w:hAnsi="Calibri" w:cs="Calibri"/>
        </w:rPr>
        <w:t>. Une société qui n’égalise pas seulement les chances d’accè</w:t>
      </w:r>
      <w:r w:rsidR="00E34C0A">
        <w:rPr>
          <w:rFonts w:ascii="Calibri" w:hAnsi="Calibri" w:cs="Calibri"/>
        </w:rPr>
        <w:t xml:space="preserve">s aux places prestigieuses mais </w:t>
      </w:r>
      <w:r>
        <w:rPr>
          <w:rFonts w:ascii="Calibri" w:hAnsi="Calibri" w:cs="Calibri"/>
        </w:rPr>
        <w:t>réduit les différences de reconnaissance, de rémunération et de pouvo</w:t>
      </w:r>
      <w:r w:rsidR="00E34C0A">
        <w:rPr>
          <w:rFonts w:ascii="Calibri" w:hAnsi="Calibri" w:cs="Calibri"/>
        </w:rPr>
        <w:t xml:space="preserve">ir entre les personnes occupant </w:t>
      </w:r>
      <w:r>
        <w:rPr>
          <w:rFonts w:ascii="Calibri" w:hAnsi="Calibri" w:cs="Calibri"/>
        </w:rPr>
        <w:t>des positions distinctes.</w:t>
      </w:r>
    </w:p>
    <w:p w:rsidR="00E34C0A" w:rsidRDefault="00E34C0A" w:rsidP="008E7680">
      <w:pPr>
        <w:autoSpaceDE w:val="0"/>
        <w:autoSpaceDN w:val="0"/>
        <w:adjustRightInd w:val="0"/>
        <w:spacing w:after="0" w:line="240" w:lineRule="auto"/>
        <w:rPr>
          <w:rFonts w:ascii="Calibri" w:hAnsi="Calibri" w:cs="Calibri"/>
        </w:rPr>
      </w:pPr>
    </w:p>
    <w:p w:rsidR="003019A3" w:rsidRPr="00C14C8C" w:rsidRDefault="00E34C0A" w:rsidP="00E72AEF">
      <w:pPr>
        <w:autoSpaceDE w:val="0"/>
        <w:autoSpaceDN w:val="0"/>
        <w:adjustRightInd w:val="0"/>
        <w:spacing w:after="0" w:line="240" w:lineRule="auto"/>
        <w:ind w:left="708"/>
        <w:rPr>
          <w:rFonts w:ascii="Calibri" w:hAnsi="Calibri" w:cs="Calibri"/>
          <w:i/>
        </w:rPr>
      </w:pPr>
      <w:r w:rsidRPr="00C14C8C">
        <w:rPr>
          <w:rFonts w:ascii="Calibri" w:hAnsi="Calibri" w:cs="Calibri"/>
          <w:i/>
        </w:rPr>
        <w:t>Ça, pour moi, c’est un peu</w:t>
      </w:r>
      <w:r w:rsidR="00E72AEF" w:rsidRPr="00C14C8C">
        <w:rPr>
          <w:rFonts w:ascii="Calibri" w:hAnsi="Calibri" w:cs="Calibri"/>
          <w:i/>
        </w:rPr>
        <w:t xml:space="preserve"> la première</w:t>
      </w:r>
      <w:r w:rsidRPr="00C14C8C">
        <w:rPr>
          <w:rFonts w:ascii="Calibri" w:hAnsi="Calibri" w:cs="Calibri"/>
          <w:i/>
        </w:rPr>
        <w:t xml:space="preserve"> « </w:t>
      </w:r>
      <w:r w:rsidR="00E72AEF" w:rsidRPr="00C14C8C">
        <w:rPr>
          <w:rFonts w:ascii="Calibri" w:hAnsi="Calibri" w:cs="Calibri"/>
          <w:i/>
        </w:rPr>
        <w:t xml:space="preserve">balise </w:t>
      </w:r>
      <w:r w:rsidRPr="00C14C8C">
        <w:rPr>
          <w:rFonts w:ascii="Calibri" w:hAnsi="Calibri" w:cs="Calibri"/>
          <w:i/>
        </w:rPr>
        <w:t>pipeau ». Si nous arrivons déjà à rendre notre société juste, coopérative, solidaire et démocratique</w:t>
      </w:r>
      <w:r w:rsidR="003019A3" w:rsidRPr="00C14C8C">
        <w:rPr>
          <w:rFonts w:ascii="Calibri" w:hAnsi="Calibri" w:cs="Calibri"/>
          <w:i/>
        </w:rPr>
        <w:t>, on aura atteint un niveau satisfaisant d’égalité.</w:t>
      </w:r>
      <w:r w:rsidR="00E72AEF" w:rsidRPr="00C14C8C">
        <w:rPr>
          <w:rFonts w:ascii="Calibri" w:hAnsi="Calibri" w:cs="Calibri"/>
          <w:i/>
        </w:rPr>
        <w:t xml:space="preserve"> </w:t>
      </w:r>
      <w:r w:rsidR="003019A3" w:rsidRPr="00C14C8C">
        <w:rPr>
          <w:rFonts w:ascii="Calibri" w:hAnsi="Calibri" w:cs="Calibri"/>
          <w:i/>
        </w:rPr>
        <w:t xml:space="preserve">Mais l’égalité absolue, c’est </w:t>
      </w:r>
      <w:r w:rsidR="00E72AEF" w:rsidRPr="00C14C8C">
        <w:rPr>
          <w:rFonts w:ascii="Calibri" w:hAnsi="Calibri" w:cs="Calibri"/>
          <w:i/>
        </w:rPr>
        <w:t xml:space="preserve">et ça restera </w:t>
      </w:r>
      <w:r w:rsidR="003019A3" w:rsidRPr="00C14C8C">
        <w:rPr>
          <w:rFonts w:ascii="Calibri" w:hAnsi="Calibri" w:cs="Calibri"/>
          <w:i/>
        </w:rPr>
        <w:t>un mirage.</w:t>
      </w:r>
    </w:p>
    <w:p w:rsidR="003019A3" w:rsidRPr="00C14C8C" w:rsidRDefault="003019A3" w:rsidP="00E34C0A">
      <w:pPr>
        <w:autoSpaceDE w:val="0"/>
        <w:autoSpaceDN w:val="0"/>
        <w:adjustRightInd w:val="0"/>
        <w:spacing w:after="0" w:line="240" w:lineRule="auto"/>
        <w:ind w:left="708"/>
        <w:rPr>
          <w:rFonts w:ascii="Calibri" w:hAnsi="Calibri" w:cs="Calibri"/>
          <w:i/>
        </w:rPr>
      </w:pPr>
    </w:p>
    <w:p w:rsidR="003019A3" w:rsidRPr="00C14C8C" w:rsidRDefault="003019A3" w:rsidP="00E34C0A">
      <w:pPr>
        <w:autoSpaceDE w:val="0"/>
        <w:autoSpaceDN w:val="0"/>
        <w:adjustRightInd w:val="0"/>
        <w:spacing w:after="0" w:line="240" w:lineRule="auto"/>
        <w:ind w:left="708"/>
        <w:rPr>
          <w:rFonts w:ascii="Calibri" w:hAnsi="Calibri" w:cs="Calibri"/>
          <w:i/>
          <w:lang w:val="en-US"/>
        </w:rPr>
      </w:pPr>
      <w:r w:rsidRPr="00C14C8C">
        <w:rPr>
          <w:rFonts w:ascii="Calibri" w:hAnsi="Calibri" w:cs="Calibri"/>
          <w:i/>
        </w:rPr>
        <w:t xml:space="preserve">George Orwell disait déjà dans Animal </w:t>
      </w:r>
      <w:proofErr w:type="spellStart"/>
      <w:r w:rsidRPr="00C14C8C">
        <w:rPr>
          <w:rFonts w:ascii="Calibri" w:hAnsi="Calibri" w:cs="Calibri"/>
          <w:i/>
        </w:rPr>
        <w:t>Farm</w:t>
      </w:r>
      <w:proofErr w:type="spellEnd"/>
      <w:r w:rsidRPr="00C14C8C">
        <w:rPr>
          <w:rFonts w:ascii="Calibri" w:hAnsi="Calibri" w:cs="Calibri"/>
          <w:i/>
        </w:rPr>
        <w:t xml:space="preserve"> : « All </w:t>
      </w:r>
      <w:proofErr w:type="spellStart"/>
      <w:r w:rsidRPr="00C14C8C">
        <w:rPr>
          <w:rFonts w:ascii="Calibri" w:hAnsi="Calibri" w:cs="Calibri"/>
          <w:i/>
        </w:rPr>
        <w:t>animals</w:t>
      </w:r>
      <w:proofErr w:type="spellEnd"/>
      <w:r w:rsidRPr="00C14C8C">
        <w:rPr>
          <w:rFonts w:ascii="Calibri" w:hAnsi="Calibri" w:cs="Calibri"/>
          <w:i/>
        </w:rPr>
        <w:t xml:space="preserve"> are </w:t>
      </w:r>
      <w:proofErr w:type="spellStart"/>
      <w:r w:rsidRPr="00C14C8C">
        <w:rPr>
          <w:rFonts w:ascii="Calibri" w:hAnsi="Calibri" w:cs="Calibri"/>
          <w:i/>
        </w:rPr>
        <w:t>equals</w:t>
      </w:r>
      <w:proofErr w:type="spellEnd"/>
      <w:r w:rsidRPr="00C14C8C">
        <w:rPr>
          <w:rFonts w:ascii="Calibri" w:hAnsi="Calibri" w:cs="Calibri"/>
          <w:i/>
        </w:rPr>
        <w:t xml:space="preserve"> » en début de roman. </w:t>
      </w:r>
      <w:r w:rsidRPr="00C14C8C">
        <w:rPr>
          <w:rFonts w:ascii="Calibri" w:hAnsi="Calibri" w:cs="Calibri"/>
          <w:i/>
          <w:lang w:val="en-US"/>
        </w:rPr>
        <w:t xml:space="preserve">Et </w:t>
      </w:r>
      <w:proofErr w:type="spellStart"/>
      <w:r w:rsidRPr="00C14C8C">
        <w:rPr>
          <w:rFonts w:ascii="Calibri" w:hAnsi="Calibri" w:cs="Calibri"/>
          <w:i/>
          <w:lang w:val="en-US"/>
        </w:rPr>
        <w:t>il</w:t>
      </w:r>
      <w:proofErr w:type="spellEnd"/>
      <w:r w:rsidRPr="00C14C8C">
        <w:rPr>
          <w:rFonts w:ascii="Calibri" w:hAnsi="Calibri" w:cs="Calibri"/>
          <w:i/>
          <w:lang w:val="en-US"/>
        </w:rPr>
        <w:t xml:space="preserve"> </w:t>
      </w:r>
      <w:proofErr w:type="spellStart"/>
      <w:r w:rsidRPr="00C14C8C">
        <w:rPr>
          <w:rFonts w:ascii="Calibri" w:hAnsi="Calibri" w:cs="Calibri"/>
          <w:i/>
          <w:lang w:val="en-US"/>
        </w:rPr>
        <w:t>terminait</w:t>
      </w:r>
      <w:proofErr w:type="spellEnd"/>
      <w:r w:rsidRPr="00C14C8C">
        <w:rPr>
          <w:rFonts w:ascii="Calibri" w:hAnsi="Calibri" w:cs="Calibri"/>
          <w:i/>
          <w:lang w:val="en-US"/>
        </w:rPr>
        <w:t xml:space="preserve"> par « but some are more equal than </w:t>
      </w:r>
      <w:proofErr w:type="gramStart"/>
      <w:r w:rsidRPr="00C14C8C">
        <w:rPr>
          <w:rFonts w:ascii="Calibri" w:hAnsi="Calibri" w:cs="Calibri"/>
          <w:i/>
          <w:lang w:val="en-US"/>
        </w:rPr>
        <w:t>others !</w:t>
      </w:r>
      <w:proofErr w:type="gramEnd"/>
      <w:r w:rsidRPr="00C14C8C">
        <w:rPr>
          <w:rFonts w:ascii="Calibri" w:hAnsi="Calibri" w:cs="Calibri"/>
          <w:i/>
          <w:lang w:val="en-US"/>
        </w:rPr>
        <w:t> ».</w:t>
      </w:r>
    </w:p>
    <w:p w:rsidR="003019A3" w:rsidRPr="00C14C8C" w:rsidRDefault="003019A3" w:rsidP="00E34C0A">
      <w:pPr>
        <w:autoSpaceDE w:val="0"/>
        <w:autoSpaceDN w:val="0"/>
        <w:adjustRightInd w:val="0"/>
        <w:spacing w:after="0" w:line="240" w:lineRule="auto"/>
        <w:ind w:left="708"/>
        <w:rPr>
          <w:rFonts w:ascii="Calibri" w:hAnsi="Calibri" w:cs="Calibri"/>
          <w:i/>
          <w:lang w:val="en-US"/>
        </w:rPr>
      </w:pPr>
    </w:p>
    <w:p w:rsidR="003019A3" w:rsidRPr="00C14C8C" w:rsidRDefault="003019A3" w:rsidP="00E34C0A">
      <w:pPr>
        <w:autoSpaceDE w:val="0"/>
        <w:autoSpaceDN w:val="0"/>
        <w:adjustRightInd w:val="0"/>
        <w:spacing w:after="0" w:line="240" w:lineRule="auto"/>
        <w:ind w:left="708"/>
        <w:rPr>
          <w:rFonts w:ascii="Calibri" w:hAnsi="Calibri" w:cs="Calibri"/>
          <w:i/>
        </w:rPr>
      </w:pPr>
      <w:r w:rsidRPr="00C14C8C">
        <w:rPr>
          <w:rFonts w:ascii="Calibri" w:hAnsi="Calibri" w:cs="Calibri"/>
          <w:i/>
        </w:rPr>
        <w:t>C’est un leurre… limite un piège. Nous n’avons PAS tous les mêmes chances. Et la société peut être aussi égalitaire que l’on veut, c’est un vœu pieux. Nier à ce point les évidences, c’est se voiler la face.</w:t>
      </w:r>
    </w:p>
    <w:p w:rsidR="003019A3" w:rsidRPr="00C14C8C" w:rsidRDefault="003019A3" w:rsidP="00E34C0A">
      <w:pPr>
        <w:autoSpaceDE w:val="0"/>
        <w:autoSpaceDN w:val="0"/>
        <w:adjustRightInd w:val="0"/>
        <w:spacing w:after="0" w:line="240" w:lineRule="auto"/>
        <w:ind w:left="708"/>
        <w:rPr>
          <w:rFonts w:ascii="Calibri" w:hAnsi="Calibri" w:cs="Calibri"/>
          <w:i/>
        </w:rPr>
      </w:pPr>
    </w:p>
    <w:p w:rsidR="003019A3" w:rsidRPr="00C14C8C" w:rsidRDefault="003019A3" w:rsidP="00E34C0A">
      <w:pPr>
        <w:autoSpaceDE w:val="0"/>
        <w:autoSpaceDN w:val="0"/>
        <w:adjustRightInd w:val="0"/>
        <w:spacing w:after="0" w:line="240" w:lineRule="auto"/>
        <w:ind w:left="708"/>
        <w:rPr>
          <w:rFonts w:ascii="Calibri" w:hAnsi="Calibri" w:cs="Calibri"/>
          <w:i/>
        </w:rPr>
      </w:pPr>
      <w:r w:rsidRPr="00C14C8C">
        <w:rPr>
          <w:rFonts w:ascii="Calibri" w:hAnsi="Calibri" w:cs="Calibri"/>
          <w:i/>
        </w:rPr>
        <w:t>Et le bon sens populaire regorge d’expressions qu’il vaut mieux ne pas sortir de leur con</w:t>
      </w:r>
      <w:r w:rsidR="00E72AEF" w:rsidRPr="00C14C8C">
        <w:rPr>
          <w:rFonts w:ascii="Calibri" w:hAnsi="Calibri" w:cs="Calibri"/>
          <w:i/>
        </w:rPr>
        <w:t xml:space="preserve">texte, voire ne pas sortir du tout </w:t>
      </w:r>
      <w:r w:rsidRPr="00C14C8C">
        <w:rPr>
          <w:rFonts w:ascii="Calibri" w:hAnsi="Calibri" w:cs="Calibri"/>
          <w:i/>
        </w:rPr>
        <w:t>mais juste pour le plaisir d’être provocateur : « on ne fera jamais un cheval de course d’un âne »</w:t>
      </w:r>
      <w:r w:rsidR="00793DBA" w:rsidRPr="00C14C8C">
        <w:rPr>
          <w:rFonts w:ascii="Calibri" w:hAnsi="Calibri" w:cs="Calibri"/>
          <w:i/>
        </w:rPr>
        <w:t>, « </w:t>
      </w:r>
      <w:r w:rsidR="00C14C8C" w:rsidRPr="00C14C8C">
        <w:rPr>
          <w:rFonts w:ascii="Calibri" w:hAnsi="Calibri" w:cs="Calibri"/>
          <w:i/>
        </w:rPr>
        <w:t>il y a bel et bien des</w:t>
      </w:r>
      <w:r w:rsidR="00793DBA" w:rsidRPr="00C14C8C">
        <w:rPr>
          <w:rFonts w:ascii="Calibri" w:hAnsi="Calibri" w:cs="Calibri"/>
          <w:i/>
        </w:rPr>
        <w:t xml:space="preserve"> oiseau</w:t>
      </w:r>
      <w:r w:rsidR="00C14C8C" w:rsidRPr="00C14C8C">
        <w:rPr>
          <w:rFonts w:ascii="Calibri" w:hAnsi="Calibri" w:cs="Calibri"/>
          <w:i/>
        </w:rPr>
        <w:t>x</w:t>
      </w:r>
      <w:r w:rsidR="00793DBA" w:rsidRPr="00C14C8C">
        <w:rPr>
          <w:rFonts w:ascii="Calibri" w:hAnsi="Calibri" w:cs="Calibri"/>
          <w:i/>
        </w:rPr>
        <w:t xml:space="preserve"> pour le chat » ou « il y a</w:t>
      </w:r>
      <w:r w:rsidR="00C14C8C" w:rsidRPr="00C14C8C">
        <w:rPr>
          <w:rFonts w:ascii="Calibri" w:hAnsi="Calibri" w:cs="Calibri"/>
          <w:i/>
        </w:rPr>
        <w:t>ura toujours</w:t>
      </w:r>
      <w:r w:rsidR="00793DBA" w:rsidRPr="00C14C8C">
        <w:rPr>
          <w:rFonts w:ascii="Calibri" w:hAnsi="Calibri" w:cs="Calibri"/>
          <w:i/>
        </w:rPr>
        <w:t xml:space="preserve"> les poires et ceux qui les mangent ».</w:t>
      </w:r>
    </w:p>
    <w:p w:rsidR="00793DBA" w:rsidRPr="00C14C8C" w:rsidRDefault="00793DBA" w:rsidP="00E34C0A">
      <w:pPr>
        <w:autoSpaceDE w:val="0"/>
        <w:autoSpaceDN w:val="0"/>
        <w:adjustRightInd w:val="0"/>
        <w:spacing w:after="0" w:line="240" w:lineRule="auto"/>
        <w:ind w:left="708"/>
        <w:rPr>
          <w:rFonts w:ascii="Calibri" w:hAnsi="Calibri" w:cs="Calibri"/>
          <w:i/>
        </w:rPr>
      </w:pPr>
    </w:p>
    <w:p w:rsidR="00793DBA" w:rsidRPr="00C14C8C" w:rsidRDefault="00793DBA" w:rsidP="00E34C0A">
      <w:pPr>
        <w:autoSpaceDE w:val="0"/>
        <w:autoSpaceDN w:val="0"/>
        <w:adjustRightInd w:val="0"/>
        <w:spacing w:after="0" w:line="240" w:lineRule="auto"/>
        <w:ind w:left="708"/>
        <w:rPr>
          <w:rFonts w:ascii="Calibri" w:hAnsi="Calibri" w:cs="Calibri"/>
          <w:i/>
        </w:rPr>
      </w:pPr>
      <w:r w:rsidRPr="00C14C8C">
        <w:rPr>
          <w:rFonts w:ascii="Calibri" w:hAnsi="Calibri" w:cs="Calibri"/>
          <w:i/>
        </w:rPr>
        <w:t>De grâce, restons humbles. On peut influer sur les comportements au sein de la société mais on ne peut pas modifier la nature humaine. On peut faire tomber les barrières et le plafond de verre mais on n’apprendra jamais aux poissons à grimper aux arbres !!</w:t>
      </w:r>
    </w:p>
    <w:p w:rsidR="00793DBA" w:rsidRPr="003019A3" w:rsidRDefault="00793DBA" w:rsidP="00E34C0A">
      <w:pPr>
        <w:autoSpaceDE w:val="0"/>
        <w:autoSpaceDN w:val="0"/>
        <w:adjustRightInd w:val="0"/>
        <w:spacing w:after="0" w:line="240" w:lineRule="auto"/>
        <w:ind w:left="708"/>
        <w:rPr>
          <w:rFonts w:ascii="Calibri" w:hAnsi="Calibri" w:cs="Calibri"/>
        </w:rPr>
      </w:pPr>
    </w:p>
    <w:p w:rsidR="00E34C0A" w:rsidRPr="003019A3" w:rsidRDefault="00E34C0A" w:rsidP="008E7680">
      <w:pPr>
        <w:autoSpaceDE w:val="0"/>
        <w:autoSpaceDN w:val="0"/>
        <w:adjustRightInd w:val="0"/>
        <w:spacing w:after="0" w:line="240" w:lineRule="auto"/>
        <w:rPr>
          <w:rFonts w:ascii="Calibri,Bold" w:hAnsi="Calibri,Bold" w:cs="Calibri,Bold"/>
          <w:b/>
          <w:bCs/>
        </w:rPr>
      </w:pPr>
    </w:p>
    <w:p w:rsidR="008E7680" w:rsidRDefault="008E7680" w:rsidP="008E7680">
      <w:pPr>
        <w:autoSpaceDE w:val="0"/>
        <w:autoSpaceDN w:val="0"/>
        <w:adjustRightInd w:val="0"/>
        <w:spacing w:after="0" w:line="240" w:lineRule="auto"/>
        <w:rPr>
          <w:rFonts w:ascii="Calibri" w:hAnsi="Calibri" w:cs="Calibri"/>
        </w:rPr>
      </w:pPr>
      <w:r>
        <w:rPr>
          <w:rFonts w:ascii="Calibri,Bold" w:hAnsi="Calibri,Bold" w:cs="Calibri,Bold"/>
          <w:b/>
          <w:bCs/>
        </w:rPr>
        <w:t>Emancipatrice</w:t>
      </w:r>
      <w:r>
        <w:rPr>
          <w:rFonts w:ascii="Calibri" w:hAnsi="Calibri" w:cs="Calibri"/>
        </w:rPr>
        <w:t>. Une société qui ne se satisfait pas de la liberté d’expression et de choix, mais veut</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donner</w:t>
      </w:r>
      <w:proofErr w:type="gramEnd"/>
      <w:r>
        <w:rPr>
          <w:rFonts w:ascii="Calibri" w:hAnsi="Calibri" w:cs="Calibri"/>
        </w:rPr>
        <w:t xml:space="preserve"> à </w:t>
      </w:r>
      <w:proofErr w:type="spellStart"/>
      <w:r>
        <w:rPr>
          <w:rFonts w:ascii="Calibri" w:hAnsi="Calibri" w:cs="Calibri"/>
        </w:rPr>
        <w:t>chacun-e</w:t>
      </w:r>
      <w:proofErr w:type="spellEnd"/>
      <w:r>
        <w:rPr>
          <w:rFonts w:ascii="Calibri" w:hAnsi="Calibri" w:cs="Calibri"/>
        </w:rPr>
        <w:t xml:space="preserve"> une réelle liberté. Celle de pouvoir déterminer son projet de vie, de lutter contre</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les</w:t>
      </w:r>
      <w:proofErr w:type="gramEnd"/>
      <w:r>
        <w:rPr>
          <w:rFonts w:ascii="Calibri" w:hAnsi="Calibri" w:cs="Calibri"/>
        </w:rPr>
        <w:t xml:space="preserve"> dominations, de résister aux aliénations et addictions et de ne pas </w:t>
      </w:r>
      <w:r w:rsidR="00E34C0A">
        <w:rPr>
          <w:rFonts w:ascii="Calibri" w:hAnsi="Calibri" w:cs="Calibri"/>
        </w:rPr>
        <w:t xml:space="preserve">se soumettre à ceux qui tentent </w:t>
      </w:r>
      <w:r>
        <w:rPr>
          <w:rFonts w:ascii="Calibri" w:hAnsi="Calibri" w:cs="Calibri"/>
        </w:rPr>
        <w:t>de conditionner les choix individuels et collectifs.</w:t>
      </w:r>
    </w:p>
    <w:p w:rsidR="00793DBA" w:rsidRDefault="00793DBA" w:rsidP="008E7680">
      <w:pPr>
        <w:autoSpaceDE w:val="0"/>
        <w:autoSpaceDN w:val="0"/>
        <w:adjustRightInd w:val="0"/>
        <w:spacing w:after="0" w:line="240" w:lineRule="auto"/>
        <w:rPr>
          <w:rFonts w:ascii="Calibri" w:hAnsi="Calibri" w:cs="Calibri"/>
        </w:rPr>
      </w:pPr>
    </w:p>
    <w:p w:rsidR="00793DBA" w:rsidRPr="00C14C8C" w:rsidRDefault="00C14C8C" w:rsidP="00793DBA">
      <w:pPr>
        <w:autoSpaceDE w:val="0"/>
        <w:autoSpaceDN w:val="0"/>
        <w:adjustRightInd w:val="0"/>
        <w:spacing w:after="0" w:line="240" w:lineRule="auto"/>
        <w:ind w:left="708"/>
        <w:rPr>
          <w:rFonts w:ascii="Calibri" w:hAnsi="Calibri" w:cs="Calibri"/>
          <w:i/>
        </w:rPr>
      </w:pPr>
      <w:r w:rsidRPr="00C14C8C">
        <w:rPr>
          <w:rFonts w:ascii="Calibri" w:hAnsi="Calibri" w:cs="Calibri"/>
          <w:i/>
        </w:rPr>
        <w:t xml:space="preserve">Ce qui revient à prôner une certaine forme d’individualisme, voire de désobéissance civile.  </w:t>
      </w:r>
    </w:p>
    <w:p w:rsidR="00E34C0A" w:rsidRDefault="00E34C0A" w:rsidP="008E7680">
      <w:pPr>
        <w:autoSpaceDE w:val="0"/>
        <w:autoSpaceDN w:val="0"/>
        <w:adjustRightInd w:val="0"/>
        <w:spacing w:after="0" w:line="240" w:lineRule="auto"/>
        <w:rPr>
          <w:rFonts w:ascii="Calibri,Bold" w:hAnsi="Calibri,Bold" w:cs="Calibri,Bold"/>
          <w:b/>
          <w:bCs/>
        </w:rPr>
      </w:pPr>
    </w:p>
    <w:p w:rsidR="008E7680" w:rsidRDefault="008E7680" w:rsidP="008E7680">
      <w:pPr>
        <w:autoSpaceDE w:val="0"/>
        <w:autoSpaceDN w:val="0"/>
        <w:adjustRightInd w:val="0"/>
        <w:spacing w:after="0" w:line="240" w:lineRule="auto"/>
        <w:rPr>
          <w:rFonts w:ascii="Calibri" w:hAnsi="Calibri" w:cs="Calibri"/>
        </w:rPr>
      </w:pPr>
      <w:r>
        <w:rPr>
          <w:rFonts w:ascii="Calibri,Bold" w:hAnsi="Calibri,Bold" w:cs="Calibri,Bold"/>
          <w:b/>
          <w:bCs/>
        </w:rPr>
        <w:t>Créative</w:t>
      </w:r>
      <w:r>
        <w:rPr>
          <w:rFonts w:ascii="Calibri" w:hAnsi="Calibri" w:cs="Calibri"/>
        </w:rPr>
        <w:t>. Une société qui soutient la créativité sous toutes ses formes et encourage ses membres à</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prendre</w:t>
      </w:r>
      <w:proofErr w:type="gramEnd"/>
      <w:r>
        <w:rPr>
          <w:rFonts w:ascii="Calibri" w:hAnsi="Calibri" w:cs="Calibri"/>
        </w:rPr>
        <w:t xml:space="preserve"> des initiatives. Non pas seulement pour « trouver des solutions » mais de manière plus</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fondamentale</w:t>
      </w:r>
      <w:proofErr w:type="gramEnd"/>
      <w:r>
        <w:rPr>
          <w:rFonts w:ascii="Calibri" w:hAnsi="Calibri" w:cs="Calibri"/>
        </w:rPr>
        <w:t xml:space="preserve"> pour sans cesse questionner les évidences, renouveler le regard critique sur le monde,</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ouvrir</w:t>
      </w:r>
      <w:proofErr w:type="gramEnd"/>
      <w:r>
        <w:rPr>
          <w:rFonts w:ascii="Calibri" w:hAnsi="Calibri" w:cs="Calibri"/>
        </w:rPr>
        <w:t xml:space="preserve"> de nouvelles perspectives et initier de nouveaux débats face à une pensée dominante qui,</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toujours</w:t>
      </w:r>
      <w:proofErr w:type="gramEnd"/>
      <w:r>
        <w:rPr>
          <w:rFonts w:ascii="Calibri" w:hAnsi="Calibri" w:cs="Calibri"/>
        </w:rPr>
        <w:t>, veut laisser croire que nombre de débats ont déjà été tranchés et qu’il n’y a pas</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d’alternatives</w:t>
      </w:r>
      <w:proofErr w:type="gramEnd"/>
      <w:r>
        <w:rPr>
          <w:rFonts w:ascii="Calibri" w:hAnsi="Calibri" w:cs="Calibri"/>
        </w:rPr>
        <w:t>.</w:t>
      </w:r>
    </w:p>
    <w:p w:rsidR="00C14C8C" w:rsidRDefault="00C14C8C" w:rsidP="008E7680">
      <w:pPr>
        <w:autoSpaceDE w:val="0"/>
        <w:autoSpaceDN w:val="0"/>
        <w:adjustRightInd w:val="0"/>
        <w:spacing w:after="0" w:line="240" w:lineRule="auto"/>
        <w:rPr>
          <w:rFonts w:ascii="Calibri" w:hAnsi="Calibri" w:cs="Calibri"/>
        </w:rPr>
      </w:pPr>
    </w:p>
    <w:p w:rsidR="00C14C8C" w:rsidRPr="004A08E5" w:rsidRDefault="00C14C8C" w:rsidP="00C14C8C">
      <w:pPr>
        <w:autoSpaceDE w:val="0"/>
        <w:autoSpaceDN w:val="0"/>
        <w:adjustRightInd w:val="0"/>
        <w:spacing w:after="0" w:line="240" w:lineRule="auto"/>
        <w:ind w:left="708"/>
        <w:rPr>
          <w:rFonts w:ascii="Calibri" w:hAnsi="Calibri" w:cs="Calibri"/>
          <w:i/>
        </w:rPr>
      </w:pPr>
      <w:r w:rsidRPr="004A08E5">
        <w:rPr>
          <w:rFonts w:ascii="Calibri" w:hAnsi="Calibri" w:cs="Calibri"/>
          <w:i/>
        </w:rPr>
        <w:t>La créativité et l’innovation sont sources de progrès. Et l’innovation peut être tant technologique que sociale. Encore faut-il créer et non se contenter de penser à créer</w:t>
      </w:r>
      <w:r w:rsidR="00FC6899" w:rsidRPr="004A08E5">
        <w:rPr>
          <w:rFonts w:ascii="Calibri" w:hAnsi="Calibri" w:cs="Calibri"/>
          <w:i/>
        </w:rPr>
        <w:t xml:space="preserve"> ou attendre que d’autres le fassent</w:t>
      </w:r>
      <w:r w:rsidRPr="004A08E5">
        <w:rPr>
          <w:rFonts w:ascii="Calibri" w:hAnsi="Calibri" w:cs="Calibri"/>
          <w:i/>
        </w:rPr>
        <w:t>.</w:t>
      </w:r>
    </w:p>
    <w:p w:rsidR="00C14C8C" w:rsidRPr="004A08E5" w:rsidRDefault="00C14C8C" w:rsidP="00C14C8C">
      <w:pPr>
        <w:autoSpaceDE w:val="0"/>
        <w:autoSpaceDN w:val="0"/>
        <w:adjustRightInd w:val="0"/>
        <w:spacing w:after="0" w:line="240" w:lineRule="auto"/>
        <w:ind w:left="708"/>
        <w:rPr>
          <w:rFonts w:ascii="Calibri" w:hAnsi="Calibri" w:cs="Calibri"/>
          <w:i/>
        </w:rPr>
      </w:pPr>
    </w:p>
    <w:p w:rsidR="00C14C8C" w:rsidRPr="004A08E5" w:rsidRDefault="00C14C8C" w:rsidP="00C14C8C">
      <w:pPr>
        <w:autoSpaceDE w:val="0"/>
        <w:autoSpaceDN w:val="0"/>
        <w:adjustRightInd w:val="0"/>
        <w:spacing w:after="0" w:line="240" w:lineRule="auto"/>
        <w:ind w:left="708"/>
        <w:rPr>
          <w:rFonts w:ascii="Calibri" w:hAnsi="Calibri" w:cs="Calibri"/>
          <w:i/>
        </w:rPr>
      </w:pPr>
      <w:r w:rsidRPr="004A08E5">
        <w:rPr>
          <w:rFonts w:ascii="Calibri" w:hAnsi="Calibri" w:cs="Calibri"/>
          <w:i/>
        </w:rPr>
        <w:t>Dans les écoles de Commerce, on nous apprend que la pl</w:t>
      </w:r>
      <w:r w:rsidR="00B92A1F" w:rsidRPr="004A08E5">
        <w:rPr>
          <w:rFonts w:ascii="Calibri" w:hAnsi="Calibri" w:cs="Calibri"/>
          <w:i/>
        </w:rPr>
        <w:t>upart des nouveaux produits qui deviennent rapidement des succès de masse ou de niche ont été créés, développés ou inspirés par des consommateurs qui ne trouvaient pas satisfaction sur le marché au moment t-1.</w:t>
      </w:r>
    </w:p>
    <w:p w:rsidR="00B92A1F" w:rsidRPr="004A08E5" w:rsidRDefault="00B92A1F" w:rsidP="00C14C8C">
      <w:pPr>
        <w:autoSpaceDE w:val="0"/>
        <w:autoSpaceDN w:val="0"/>
        <w:adjustRightInd w:val="0"/>
        <w:spacing w:after="0" w:line="240" w:lineRule="auto"/>
        <w:ind w:left="708"/>
        <w:rPr>
          <w:rFonts w:ascii="Calibri" w:hAnsi="Calibri" w:cs="Calibri"/>
          <w:i/>
        </w:rPr>
      </w:pPr>
    </w:p>
    <w:p w:rsidR="00FC6899" w:rsidRPr="004A08E5" w:rsidRDefault="00B92A1F" w:rsidP="00C14C8C">
      <w:pPr>
        <w:autoSpaceDE w:val="0"/>
        <w:autoSpaceDN w:val="0"/>
        <w:adjustRightInd w:val="0"/>
        <w:spacing w:after="0" w:line="240" w:lineRule="auto"/>
        <w:ind w:left="708"/>
        <w:rPr>
          <w:rFonts w:ascii="Calibri" w:hAnsi="Calibri" w:cs="Calibri"/>
          <w:i/>
        </w:rPr>
      </w:pPr>
      <w:r w:rsidRPr="004A08E5">
        <w:rPr>
          <w:rFonts w:ascii="Calibri" w:hAnsi="Calibri" w:cs="Calibri"/>
          <w:i/>
        </w:rPr>
        <w:t>Et s’il est vrai que la créativité est trop souvent au service des intérêts individuels (</w:t>
      </w:r>
      <w:r w:rsidRPr="004A08E5">
        <w:rPr>
          <w:rFonts w:ascii="Calibri" w:hAnsi="Calibri" w:cs="Calibri"/>
          <w:i/>
          <w:u w:val="single"/>
        </w:rPr>
        <w:t>j’ai</w:t>
      </w:r>
      <w:r w:rsidRPr="004A08E5">
        <w:rPr>
          <w:rFonts w:ascii="Calibri" w:hAnsi="Calibri" w:cs="Calibri"/>
          <w:i/>
        </w:rPr>
        <w:t xml:space="preserve"> trouvé un filon, </w:t>
      </w:r>
      <w:r w:rsidRPr="004A08E5">
        <w:rPr>
          <w:rFonts w:ascii="Calibri" w:hAnsi="Calibri" w:cs="Calibri"/>
          <w:i/>
          <w:u w:val="single"/>
        </w:rPr>
        <w:t>je</w:t>
      </w:r>
      <w:r w:rsidRPr="004A08E5">
        <w:rPr>
          <w:rFonts w:ascii="Calibri" w:hAnsi="Calibri" w:cs="Calibri"/>
          <w:i/>
        </w:rPr>
        <w:t xml:space="preserve"> l’exploite), TAC a une belle carte à jouer aussi en tant qu’opérateur économique qui serait le catalyseur de l’intelligence collective et de l’innovation</w:t>
      </w:r>
      <w:r w:rsidR="00FC6899" w:rsidRPr="004A08E5">
        <w:rPr>
          <w:rFonts w:ascii="Calibri" w:hAnsi="Calibri" w:cs="Calibri"/>
          <w:i/>
        </w:rPr>
        <w:t xml:space="preserve"> au sens large.</w:t>
      </w:r>
    </w:p>
    <w:p w:rsidR="00FC6899" w:rsidRPr="004A08E5" w:rsidRDefault="00FC6899" w:rsidP="00C14C8C">
      <w:pPr>
        <w:autoSpaceDE w:val="0"/>
        <w:autoSpaceDN w:val="0"/>
        <w:adjustRightInd w:val="0"/>
        <w:spacing w:after="0" w:line="240" w:lineRule="auto"/>
        <w:ind w:left="708"/>
        <w:rPr>
          <w:rFonts w:ascii="Calibri" w:hAnsi="Calibri" w:cs="Calibri"/>
          <w:i/>
        </w:rPr>
      </w:pPr>
    </w:p>
    <w:p w:rsidR="00FC6899" w:rsidRPr="004A08E5" w:rsidRDefault="00FC6899" w:rsidP="00C14C8C">
      <w:pPr>
        <w:autoSpaceDE w:val="0"/>
        <w:autoSpaceDN w:val="0"/>
        <w:adjustRightInd w:val="0"/>
        <w:spacing w:after="0" w:line="240" w:lineRule="auto"/>
        <w:ind w:left="708"/>
        <w:rPr>
          <w:rFonts w:ascii="Calibri" w:hAnsi="Calibri" w:cs="Calibri"/>
          <w:i/>
        </w:rPr>
      </w:pPr>
      <w:r w:rsidRPr="004A08E5">
        <w:rPr>
          <w:rFonts w:ascii="Calibri" w:hAnsi="Calibri" w:cs="Calibri"/>
          <w:i/>
        </w:rPr>
        <w:t xml:space="preserve">La dynamique productive, elle, est émancipatrice. </w:t>
      </w:r>
    </w:p>
    <w:p w:rsidR="00FC6899" w:rsidRPr="004A08E5" w:rsidRDefault="00FC6899" w:rsidP="00C14C8C">
      <w:pPr>
        <w:autoSpaceDE w:val="0"/>
        <w:autoSpaceDN w:val="0"/>
        <w:adjustRightInd w:val="0"/>
        <w:spacing w:after="0" w:line="240" w:lineRule="auto"/>
        <w:ind w:left="708"/>
        <w:rPr>
          <w:rFonts w:ascii="Calibri" w:hAnsi="Calibri" w:cs="Calibri"/>
          <w:i/>
        </w:rPr>
      </w:pPr>
    </w:p>
    <w:p w:rsidR="00FC6899" w:rsidRPr="004A08E5" w:rsidRDefault="00FC6899" w:rsidP="00C14C8C">
      <w:pPr>
        <w:autoSpaceDE w:val="0"/>
        <w:autoSpaceDN w:val="0"/>
        <w:adjustRightInd w:val="0"/>
        <w:spacing w:after="0" w:line="240" w:lineRule="auto"/>
        <w:ind w:left="708"/>
        <w:rPr>
          <w:rFonts w:ascii="Calibri" w:hAnsi="Calibri" w:cs="Calibri"/>
          <w:i/>
        </w:rPr>
      </w:pPr>
      <w:r w:rsidRPr="004A08E5">
        <w:rPr>
          <w:rFonts w:ascii="Calibri" w:hAnsi="Calibri" w:cs="Calibri"/>
          <w:i/>
        </w:rPr>
        <w:t>Travailler à une tout autre production, c’est induire une tout autre consommation. Steve Jobs prétend qu’un consommateur ne sait pas ce qu’il veut tant qu’il ne l’a pas eu entre les mains et Henri Ford ne disait pas autre chose presque 100 ans avant lui.</w:t>
      </w:r>
    </w:p>
    <w:p w:rsidR="00FC6899" w:rsidRPr="004A08E5" w:rsidRDefault="00FC6899" w:rsidP="00C14C8C">
      <w:pPr>
        <w:autoSpaceDE w:val="0"/>
        <w:autoSpaceDN w:val="0"/>
        <w:adjustRightInd w:val="0"/>
        <w:spacing w:after="0" w:line="240" w:lineRule="auto"/>
        <w:ind w:left="708"/>
        <w:rPr>
          <w:rFonts w:ascii="Calibri" w:hAnsi="Calibri" w:cs="Calibri"/>
          <w:i/>
        </w:rPr>
      </w:pPr>
    </w:p>
    <w:p w:rsidR="004A08E5" w:rsidRDefault="00FC6899" w:rsidP="004A08E5">
      <w:pPr>
        <w:autoSpaceDE w:val="0"/>
        <w:autoSpaceDN w:val="0"/>
        <w:adjustRightInd w:val="0"/>
        <w:spacing w:after="0" w:line="240" w:lineRule="auto"/>
        <w:ind w:left="708"/>
        <w:rPr>
          <w:rFonts w:ascii="Calibri" w:hAnsi="Calibri" w:cs="Calibri"/>
          <w:i/>
        </w:rPr>
      </w:pPr>
      <w:r w:rsidRPr="004A08E5">
        <w:rPr>
          <w:rFonts w:ascii="Calibri" w:hAnsi="Calibri" w:cs="Calibri"/>
          <w:i/>
        </w:rPr>
        <w:t xml:space="preserve">On a le droit de détester Ford ou Apple </w:t>
      </w:r>
      <w:r w:rsidR="004A08E5" w:rsidRPr="004A08E5">
        <w:rPr>
          <w:rFonts w:ascii="Calibri" w:hAnsi="Calibri" w:cs="Calibri"/>
          <w:i/>
        </w:rPr>
        <w:t>mais on ne peut pas nier qu’il y a des externalités positives</w:t>
      </w:r>
      <w:r w:rsidR="004A08E5">
        <w:rPr>
          <w:rFonts w:ascii="Calibri" w:hAnsi="Calibri" w:cs="Calibri"/>
          <w:i/>
        </w:rPr>
        <w:t xml:space="preserve"> à quasi toutes les productions</w:t>
      </w:r>
      <w:r w:rsidR="004A08E5" w:rsidRPr="004A08E5">
        <w:rPr>
          <w:rFonts w:ascii="Calibri" w:hAnsi="Calibri" w:cs="Calibri"/>
          <w:i/>
        </w:rPr>
        <w:t>. La créativité salvatrice, c’est peut être apprendre à partir de ces externalités</w:t>
      </w:r>
      <w:r w:rsidRPr="004A08E5">
        <w:rPr>
          <w:rFonts w:ascii="Calibri" w:hAnsi="Calibri" w:cs="Calibri"/>
          <w:i/>
        </w:rPr>
        <w:t xml:space="preserve"> </w:t>
      </w:r>
      <w:r w:rsidR="004A08E5" w:rsidRPr="004A08E5">
        <w:rPr>
          <w:rFonts w:ascii="Calibri" w:hAnsi="Calibri" w:cs="Calibri"/>
          <w:i/>
        </w:rPr>
        <w:t>pour construire de nouveaux « modèles d’affaires</w:t>
      </w:r>
      <w:r w:rsidR="004A08E5" w:rsidRPr="004A08E5">
        <w:rPr>
          <w:rStyle w:val="Appelnotedebasdep"/>
          <w:rFonts w:ascii="Calibri" w:hAnsi="Calibri" w:cs="Calibri"/>
          <w:i/>
        </w:rPr>
        <w:footnoteReference w:id="7"/>
      </w:r>
      <w:r w:rsidR="004A08E5" w:rsidRPr="004A08E5">
        <w:rPr>
          <w:rFonts w:ascii="Calibri" w:hAnsi="Calibri" w:cs="Calibri"/>
          <w:i/>
        </w:rPr>
        <w:t> »</w:t>
      </w:r>
      <w:r w:rsidR="004A08E5">
        <w:rPr>
          <w:rFonts w:ascii="Calibri" w:hAnsi="Calibri" w:cs="Calibri"/>
          <w:i/>
        </w:rPr>
        <w:t>. Selon les principes de l’économie systémique, on analyse l’opportunité d’entreprendre au regard de TOUS les besoins qui sont à satisfaire, tant individuels que collectifs ou sociétaux.</w:t>
      </w:r>
    </w:p>
    <w:p w:rsidR="004A08E5" w:rsidRDefault="004A08E5" w:rsidP="00C14C8C">
      <w:pPr>
        <w:autoSpaceDE w:val="0"/>
        <w:autoSpaceDN w:val="0"/>
        <w:adjustRightInd w:val="0"/>
        <w:spacing w:after="0" w:line="240" w:lineRule="auto"/>
        <w:ind w:left="708"/>
        <w:rPr>
          <w:rFonts w:ascii="Calibri" w:hAnsi="Calibri" w:cs="Calibri"/>
          <w:i/>
        </w:rPr>
      </w:pPr>
    </w:p>
    <w:p w:rsidR="004A08E5" w:rsidRDefault="004A08E5" w:rsidP="00C14C8C">
      <w:pPr>
        <w:autoSpaceDE w:val="0"/>
        <w:autoSpaceDN w:val="0"/>
        <w:adjustRightInd w:val="0"/>
        <w:spacing w:after="0" w:line="240" w:lineRule="auto"/>
        <w:ind w:left="708"/>
        <w:rPr>
          <w:rFonts w:ascii="Calibri" w:hAnsi="Calibri" w:cs="Calibri"/>
          <w:i/>
        </w:rPr>
      </w:pPr>
      <w:r>
        <w:rPr>
          <w:rFonts w:ascii="Calibri" w:hAnsi="Calibri" w:cs="Calibri"/>
          <w:i/>
        </w:rPr>
        <w:t>Nous devons au sein de TAC être un accélérateur d’une nouvelle pensée entrepreneuriale.</w:t>
      </w:r>
    </w:p>
    <w:p w:rsidR="004A08E5" w:rsidRDefault="004A08E5" w:rsidP="00C14C8C">
      <w:pPr>
        <w:autoSpaceDE w:val="0"/>
        <w:autoSpaceDN w:val="0"/>
        <w:adjustRightInd w:val="0"/>
        <w:spacing w:after="0" w:line="240" w:lineRule="auto"/>
        <w:ind w:left="708"/>
        <w:rPr>
          <w:rFonts w:ascii="Calibri" w:hAnsi="Calibri" w:cs="Calibri"/>
          <w:i/>
        </w:rPr>
      </w:pPr>
    </w:p>
    <w:p w:rsidR="004A08E5" w:rsidRDefault="004A08E5" w:rsidP="00C14C8C">
      <w:pPr>
        <w:autoSpaceDE w:val="0"/>
        <w:autoSpaceDN w:val="0"/>
        <w:adjustRightInd w:val="0"/>
        <w:spacing w:after="0" w:line="240" w:lineRule="auto"/>
        <w:ind w:left="708"/>
        <w:rPr>
          <w:rFonts w:ascii="Calibri" w:hAnsi="Calibri" w:cs="Calibri"/>
          <w:i/>
        </w:rPr>
      </w:pPr>
      <w:r>
        <w:rPr>
          <w:rFonts w:ascii="Calibri" w:hAnsi="Calibri" w:cs="Calibri"/>
          <w:i/>
        </w:rPr>
        <w:t>Mais comme je le mentionnais plus haut, penser n’est pas suffisant. Je n’ai pas la prétention de poser un jugement sur le « bilan » de TAC</w:t>
      </w:r>
      <w:r w:rsidR="009A5335">
        <w:rPr>
          <w:rFonts w:ascii="Calibri" w:hAnsi="Calibri" w:cs="Calibri"/>
          <w:i/>
        </w:rPr>
        <w:t xml:space="preserve"> mais avec le peu de lectures que je me suis autorisées jusqu’ici, j’ai un peu l’impression que seul le groupe de travail pour une Tout autre Ecole propose des alternatives concrètes qui vont en ce sens.</w:t>
      </w:r>
    </w:p>
    <w:p w:rsidR="009A5335" w:rsidRDefault="009A5335" w:rsidP="00C14C8C">
      <w:pPr>
        <w:autoSpaceDE w:val="0"/>
        <w:autoSpaceDN w:val="0"/>
        <w:adjustRightInd w:val="0"/>
        <w:spacing w:after="0" w:line="240" w:lineRule="auto"/>
        <w:ind w:left="708"/>
        <w:rPr>
          <w:rFonts w:ascii="Calibri" w:hAnsi="Calibri" w:cs="Calibri"/>
          <w:i/>
        </w:rPr>
      </w:pPr>
    </w:p>
    <w:p w:rsidR="009A5335" w:rsidRPr="004A08E5" w:rsidRDefault="009A5335" w:rsidP="00C14C8C">
      <w:pPr>
        <w:autoSpaceDE w:val="0"/>
        <w:autoSpaceDN w:val="0"/>
        <w:adjustRightInd w:val="0"/>
        <w:spacing w:after="0" w:line="240" w:lineRule="auto"/>
        <w:ind w:left="708"/>
        <w:rPr>
          <w:rFonts w:ascii="Calibri" w:hAnsi="Calibri" w:cs="Calibri"/>
          <w:i/>
        </w:rPr>
      </w:pPr>
      <w:r>
        <w:rPr>
          <w:rFonts w:ascii="Calibri" w:hAnsi="Calibri" w:cs="Calibri"/>
          <w:i/>
        </w:rPr>
        <w:t>La créativité que nous encourageons pourrait être celle qui permet à la fois de d’inventer des alternatives ET les moyens de les mettre en place et d’en mesurer la pertinence.</w:t>
      </w:r>
    </w:p>
    <w:p w:rsidR="004A08E5" w:rsidRDefault="004A08E5" w:rsidP="00C14C8C">
      <w:pPr>
        <w:autoSpaceDE w:val="0"/>
        <w:autoSpaceDN w:val="0"/>
        <w:adjustRightInd w:val="0"/>
        <w:spacing w:after="0" w:line="240" w:lineRule="auto"/>
        <w:ind w:left="708"/>
        <w:rPr>
          <w:rFonts w:ascii="Calibri" w:hAnsi="Calibri" w:cs="Calibri"/>
        </w:rPr>
      </w:pPr>
    </w:p>
    <w:p w:rsidR="00E34C0A" w:rsidRDefault="00E34C0A" w:rsidP="008E7680">
      <w:pPr>
        <w:autoSpaceDE w:val="0"/>
        <w:autoSpaceDN w:val="0"/>
        <w:adjustRightInd w:val="0"/>
        <w:spacing w:after="0" w:line="240" w:lineRule="auto"/>
        <w:rPr>
          <w:rFonts w:ascii="Calibri,Bold" w:hAnsi="Calibri,Bold" w:cs="Calibri,Bold"/>
          <w:b/>
          <w:bCs/>
        </w:rPr>
      </w:pPr>
    </w:p>
    <w:p w:rsidR="008E7680" w:rsidRDefault="008E7680" w:rsidP="008E7680">
      <w:pPr>
        <w:autoSpaceDE w:val="0"/>
        <w:autoSpaceDN w:val="0"/>
        <w:adjustRightInd w:val="0"/>
        <w:spacing w:after="0" w:line="240" w:lineRule="auto"/>
        <w:rPr>
          <w:rFonts w:ascii="Calibri" w:hAnsi="Calibri" w:cs="Calibri"/>
        </w:rPr>
      </w:pPr>
      <w:r>
        <w:rPr>
          <w:rFonts w:ascii="Calibri,Bold" w:hAnsi="Calibri,Bold" w:cs="Calibri,Bold"/>
          <w:b/>
          <w:bCs/>
        </w:rPr>
        <w:t>Apaisée</w:t>
      </w:r>
      <w:r>
        <w:rPr>
          <w:rFonts w:ascii="Calibri" w:hAnsi="Calibri" w:cs="Calibri"/>
        </w:rPr>
        <w:t>. Une société où ne règne pas la peur de la diversité, où les « autres différents » ne sont pas</w:t>
      </w:r>
    </w:p>
    <w:p w:rsidR="008E7680" w:rsidRDefault="008E7680" w:rsidP="008E7680">
      <w:pPr>
        <w:autoSpaceDE w:val="0"/>
        <w:autoSpaceDN w:val="0"/>
        <w:adjustRightInd w:val="0"/>
        <w:spacing w:after="0" w:line="240" w:lineRule="auto"/>
        <w:rPr>
          <w:rFonts w:ascii="Calibri" w:hAnsi="Calibri" w:cs="Calibri"/>
        </w:rPr>
      </w:pPr>
      <w:proofErr w:type="gramStart"/>
      <w:r>
        <w:rPr>
          <w:rFonts w:ascii="Calibri" w:hAnsi="Calibri" w:cs="Calibri"/>
        </w:rPr>
        <w:t>stigmatisés</w:t>
      </w:r>
      <w:proofErr w:type="gramEnd"/>
      <w:r>
        <w:rPr>
          <w:rFonts w:ascii="Calibri" w:hAnsi="Calibri" w:cs="Calibri"/>
        </w:rPr>
        <w:t>, discriminés ou perçus comme un risque. Une société où la d</w:t>
      </w:r>
      <w:r w:rsidR="00B92A1F">
        <w:rPr>
          <w:rFonts w:ascii="Calibri" w:hAnsi="Calibri" w:cs="Calibri"/>
        </w:rPr>
        <w:t xml:space="preserve">iversité est au contraire vécue </w:t>
      </w:r>
      <w:r>
        <w:rPr>
          <w:rFonts w:ascii="Calibri" w:hAnsi="Calibri" w:cs="Calibri"/>
        </w:rPr>
        <w:t>comme un ferment de créativité, une occasion de réflexivité, u</w:t>
      </w:r>
      <w:r w:rsidR="00B92A1F">
        <w:rPr>
          <w:rFonts w:ascii="Calibri" w:hAnsi="Calibri" w:cs="Calibri"/>
        </w:rPr>
        <w:t xml:space="preserve">n antidote au dogmatisme et une </w:t>
      </w:r>
      <w:r>
        <w:rPr>
          <w:rFonts w:ascii="Calibri" w:hAnsi="Calibri" w:cs="Calibri"/>
        </w:rPr>
        <w:t>opportunité d’enrichissement.</w:t>
      </w:r>
    </w:p>
    <w:p w:rsidR="009A5335" w:rsidRDefault="009A5335" w:rsidP="008E7680">
      <w:pPr>
        <w:autoSpaceDE w:val="0"/>
        <w:autoSpaceDN w:val="0"/>
        <w:adjustRightInd w:val="0"/>
        <w:spacing w:after="0" w:line="240" w:lineRule="auto"/>
        <w:rPr>
          <w:rFonts w:ascii="Calibri" w:hAnsi="Calibri" w:cs="Calibri"/>
        </w:rPr>
      </w:pPr>
    </w:p>
    <w:p w:rsidR="009A5335" w:rsidRPr="009A5335" w:rsidRDefault="009A5335" w:rsidP="009A5335">
      <w:pPr>
        <w:autoSpaceDE w:val="0"/>
        <w:autoSpaceDN w:val="0"/>
        <w:adjustRightInd w:val="0"/>
        <w:spacing w:after="0" w:line="240" w:lineRule="auto"/>
        <w:ind w:left="705"/>
        <w:rPr>
          <w:rFonts w:ascii="Calibri" w:hAnsi="Calibri" w:cs="Calibri"/>
          <w:i/>
        </w:rPr>
      </w:pPr>
      <w:r>
        <w:rPr>
          <w:rFonts w:ascii="Calibri" w:hAnsi="Calibri" w:cs="Calibri"/>
          <w:i/>
        </w:rPr>
        <w:lastRenderedPageBreak/>
        <w:t>L’apaisement est une conséquence naturelle de la satisfaction des besoins et des aspirations de chacun.</w:t>
      </w:r>
    </w:p>
    <w:p w:rsidR="00E34C0A" w:rsidRDefault="00E34C0A" w:rsidP="008E7680">
      <w:pPr>
        <w:autoSpaceDE w:val="0"/>
        <w:autoSpaceDN w:val="0"/>
        <w:adjustRightInd w:val="0"/>
        <w:spacing w:after="0" w:line="240" w:lineRule="auto"/>
        <w:rPr>
          <w:rFonts w:ascii="Calibri,Bold" w:hAnsi="Calibri,Bold" w:cs="Calibri,Bold"/>
          <w:b/>
          <w:bCs/>
        </w:rPr>
      </w:pPr>
    </w:p>
    <w:p w:rsidR="004B3C91" w:rsidRDefault="008E7680" w:rsidP="00E34C0A">
      <w:pPr>
        <w:autoSpaceDE w:val="0"/>
        <w:autoSpaceDN w:val="0"/>
        <w:adjustRightInd w:val="0"/>
        <w:spacing w:after="0" w:line="240" w:lineRule="auto"/>
        <w:rPr>
          <w:rFonts w:ascii="Calibri" w:hAnsi="Calibri" w:cs="Calibri"/>
        </w:rPr>
      </w:pPr>
      <w:r>
        <w:rPr>
          <w:rFonts w:ascii="Calibri,Bold" w:hAnsi="Calibri,Bold" w:cs="Calibri,Bold"/>
          <w:b/>
          <w:bCs/>
        </w:rPr>
        <w:t>Réjouissante</w:t>
      </w:r>
      <w:r>
        <w:rPr>
          <w:rFonts w:ascii="Calibri" w:hAnsi="Calibri" w:cs="Calibri"/>
        </w:rPr>
        <w:t>. Une société où nous puissions nous réjouir de la riches</w:t>
      </w:r>
      <w:r w:rsidR="00891E51">
        <w:rPr>
          <w:rFonts w:ascii="Calibri" w:hAnsi="Calibri" w:cs="Calibri"/>
        </w:rPr>
        <w:t xml:space="preserve">se des liens sociaux et du sens </w:t>
      </w:r>
      <w:r>
        <w:rPr>
          <w:rFonts w:ascii="Calibri" w:hAnsi="Calibri" w:cs="Calibri"/>
        </w:rPr>
        <w:t>profond que nous parvenons à donner à ce que nous vivons. Une soci</w:t>
      </w:r>
      <w:r w:rsidR="00E34C0A">
        <w:rPr>
          <w:rFonts w:ascii="Calibri" w:hAnsi="Calibri" w:cs="Calibri"/>
        </w:rPr>
        <w:t xml:space="preserve">été où le bonheur ne se cherche </w:t>
      </w:r>
      <w:r>
        <w:rPr>
          <w:rFonts w:ascii="Calibri" w:hAnsi="Calibri" w:cs="Calibri"/>
        </w:rPr>
        <w:t>plus dans une consommation manipulée.</w:t>
      </w:r>
    </w:p>
    <w:p w:rsidR="009A5335" w:rsidRDefault="009A5335" w:rsidP="00E34C0A">
      <w:pPr>
        <w:autoSpaceDE w:val="0"/>
        <w:autoSpaceDN w:val="0"/>
        <w:adjustRightInd w:val="0"/>
        <w:spacing w:after="0" w:line="240" w:lineRule="auto"/>
        <w:rPr>
          <w:rFonts w:ascii="Calibri" w:hAnsi="Calibri" w:cs="Calibri"/>
        </w:rPr>
      </w:pPr>
    </w:p>
    <w:p w:rsidR="00891E51" w:rsidRDefault="009A5335" w:rsidP="00FC6430">
      <w:pPr>
        <w:autoSpaceDE w:val="0"/>
        <w:autoSpaceDN w:val="0"/>
        <w:adjustRightInd w:val="0"/>
        <w:spacing w:after="0" w:line="240" w:lineRule="auto"/>
        <w:ind w:left="708"/>
        <w:rPr>
          <w:rFonts w:ascii="Calibri" w:hAnsi="Calibri" w:cs="Calibri"/>
          <w:i/>
        </w:rPr>
      </w:pPr>
      <w:r w:rsidRPr="00891E51">
        <w:rPr>
          <w:rFonts w:ascii="Calibri" w:hAnsi="Calibri" w:cs="Calibri"/>
          <w:i/>
        </w:rPr>
        <w:t>Last but not least, cette balise est éminemment philosophique. La réjouissance est un état tellement subjectif !</w:t>
      </w:r>
      <w:r w:rsidR="00891E51" w:rsidRPr="00891E51">
        <w:rPr>
          <w:rFonts w:ascii="Calibri" w:hAnsi="Calibri" w:cs="Calibri"/>
          <w:i/>
        </w:rPr>
        <w:t xml:space="preserve"> </w:t>
      </w:r>
      <w:r w:rsidR="00FC6430">
        <w:rPr>
          <w:rFonts w:ascii="Calibri" w:hAnsi="Calibri" w:cs="Calibri"/>
          <w:i/>
        </w:rPr>
        <w:t>Mais l’aspect «richesse des liens sociaux » semble bel et bien être un pilier.</w:t>
      </w:r>
    </w:p>
    <w:p w:rsidR="00FC6430" w:rsidRDefault="00FC6430" w:rsidP="00FC6430">
      <w:pPr>
        <w:autoSpaceDE w:val="0"/>
        <w:autoSpaceDN w:val="0"/>
        <w:adjustRightInd w:val="0"/>
        <w:spacing w:after="0" w:line="240" w:lineRule="auto"/>
        <w:ind w:left="708"/>
        <w:rPr>
          <w:rFonts w:ascii="Calibri" w:hAnsi="Calibri" w:cs="Calibri"/>
          <w:i/>
        </w:rPr>
      </w:pPr>
    </w:p>
    <w:p w:rsidR="00FC6430" w:rsidRPr="00891E51" w:rsidRDefault="00FC6430" w:rsidP="00FC6430">
      <w:pPr>
        <w:autoSpaceDE w:val="0"/>
        <w:autoSpaceDN w:val="0"/>
        <w:adjustRightInd w:val="0"/>
        <w:spacing w:after="0" w:line="240" w:lineRule="auto"/>
        <w:ind w:left="708"/>
        <w:rPr>
          <w:rFonts w:ascii="Calibri" w:hAnsi="Calibri" w:cs="Calibri"/>
          <w:i/>
        </w:rPr>
      </w:pPr>
      <w:r>
        <w:rPr>
          <w:rFonts w:ascii="Calibri" w:hAnsi="Calibri" w:cs="Calibri"/>
          <w:i/>
        </w:rPr>
        <w:t>Je perçois cette balise comme étant une volonté de mettre en place les conditions nécessaires mais non suffisantes à la création ou à la restauration des liens sociaux.</w:t>
      </w:r>
    </w:p>
    <w:p w:rsidR="00891E51" w:rsidRDefault="00891E51" w:rsidP="00891E51">
      <w:pPr>
        <w:autoSpaceDE w:val="0"/>
        <w:autoSpaceDN w:val="0"/>
        <w:adjustRightInd w:val="0"/>
        <w:spacing w:after="0" w:line="240" w:lineRule="auto"/>
        <w:ind w:left="708"/>
        <w:rPr>
          <w:rFonts w:ascii="Calibri" w:hAnsi="Calibri" w:cs="Calibri"/>
        </w:rPr>
      </w:pPr>
    </w:p>
    <w:p w:rsidR="00891E51" w:rsidRDefault="00891E51" w:rsidP="00891E51">
      <w:pPr>
        <w:autoSpaceDE w:val="0"/>
        <w:autoSpaceDN w:val="0"/>
        <w:adjustRightInd w:val="0"/>
        <w:spacing w:after="0" w:line="240" w:lineRule="auto"/>
        <w:ind w:left="708"/>
        <w:rPr>
          <w:rFonts w:ascii="Calibri" w:hAnsi="Calibri" w:cs="Calibri"/>
        </w:rPr>
      </w:pPr>
    </w:p>
    <w:p w:rsidR="005E4F26" w:rsidRDefault="005E4F26" w:rsidP="009A5335">
      <w:pPr>
        <w:autoSpaceDE w:val="0"/>
        <w:autoSpaceDN w:val="0"/>
        <w:adjustRightInd w:val="0"/>
        <w:spacing w:after="0" w:line="240" w:lineRule="auto"/>
        <w:ind w:left="708"/>
        <w:rPr>
          <w:rFonts w:ascii="Calibri" w:hAnsi="Calibri" w:cs="Calibri"/>
        </w:rPr>
      </w:pPr>
    </w:p>
    <w:p w:rsidR="005E4F26" w:rsidRPr="00E34C0A" w:rsidRDefault="005E4F26" w:rsidP="009A5335">
      <w:pPr>
        <w:autoSpaceDE w:val="0"/>
        <w:autoSpaceDN w:val="0"/>
        <w:adjustRightInd w:val="0"/>
        <w:spacing w:after="0" w:line="240" w:lineRule="auto"/>
        <w:ind w:left="708"/>
        <w:rPr>
          <w:rFonts w:ascii="Calibri" w:hAnsi="Calibri" w:cs="Calibri"/>
        </w:rPr>
      </w:pPr>
    </w:p>
    <w:sectPr w:rsidR="005E4F26" w:rsidRPr="00E34C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4AD" w:rsidRDefault="000554AD" w:rsidP="00216748">
      <w:pPr>
        <w:spacing w:after="0" w:line="240" w:lineRule="auto"/>
      </w:pPr>
      <w:r>
        <w:separator/>
      </w:r>
    </w:p>
  </w:endnote>
  <w:endnote w:type="continuationSeparator" w:id="0">
    <w:p w:rsidR="000554AD" w:rsidRDefault="000554AD" w:rsidP="0021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4AD" w:rsidRDefault="000554AD" w:rsidP="00216748">
      <w:pPr>
        <w:spacing w:after="0" w:line="240" w:lineRule="auto"/>
      </w:pPr>
      <w:r>
        <w:separator/>
      </w:r>
    </w:p>
  </w:footnote>
  <w:footnote w:type="continuationSeparator" w:id="0">
    <w:p w:rsidR="000554AD" w:rsidRDefault="000554AD" w:rsidP="00216748">
      <w:pPr>
        <w:spacing w:after="0" w:line="240" w:lineRule="auto"/>
      </w:pPr>
      <w:r>
        <w:continuationSeparator/>
      </w:r>
    </w:p>
  </w:footnote>
  <w:footnote w:id="1">
    <w:p w:rsidR="006E1622" w:rsidRDefault="006E1622">
      <w:pPr>
        <w:pStyle w:val="Notedebasdepage"/>
      </w:pPr>
      <w:r>
        <w:rPr>
          <w:rStyle w:val="Appelnotedebasdep"/>
        </w:rPr>
        <w:footnoteRef/>
      </w:r>
      <w:r>
        <w:t xml:space="preserve"> Les déclinaisons sont multiples, restons « </w:t>
      </w:r>
      <w:proofErr w:type="spellStart"/>
      <w:r>
        <w:t>mainstream</w:t>
      </w:r>
      <w:proofErr w:type="spellEnd"/>
      <w:r>
        <w:t xml:space="preserve"> » pour éviter de sombrer dans l’idéalisme béat </w:t>
      </w:r>
    </w:p>
  </w:footnote>
  <w:footnote w:id="2">
    <w:p w:rsidR="00216748" w:rsidRDefault="00216748">
      <w:pPr>
        <w:pStyle w:val="Notedebasdepage"/>
      </w:pPr>
      <w:r>
        <w:rPr>
          <w:rStyle w:val="Appelnotedebasdep"/>
        </w:rPr>
        <w:footnoteRef/>
      </w:r>
      <w:r>
        <w:t xml:space="preserve"> Merci de ne pas considérer cette question comme l’expression de la volonté de son auteur ;-)</w:t>
      </w:r>
    </w:p>
  </w:footnote>
  <w:footnote w:id="3">
    <w:p w:rsidR="005E066B" w:rsidRDefault="005E066B">
      <w:pPr>
        <w:pStyle w:val="Notedebasdepage"/>
      </w:pPr>
      <w:r>
        <w:rPr>
          <w:rStyle w:val="Appelnotedebasdep"/>
        </w:rPr>
        <w:footnoteRef/>
      </w:r>
      <w:r>
        <w:t xml:space="preserve"> Idem NBP 1</w:t>
      </w:r>
      <w:r w:rsidR="00346A0A">
        <w:t>.</w:t>
      </w:r>
    </w:p>
  </w:footnote>
  <w:footnote w:id="4">
    <w:p w:rsidR="00A1587A" w:rsidRDefault="00A1587A">
      <w:pPr>
        <w:pStyle w:val="Notedebasdepage"/>
      </w:pPr>
      <w:r>
        <w:rPr>
          <w:rStyle w:val="Appelnotedebasdep"/>
        </w:rPr>
        <w:footnoteRef/>
      </w:r>
      <w:r>
        <w:t xml:space="preserve"> Avec ici un double sens : </w:t>
      </w:r>
      <w:r w:rsidR="001824B5">
        <w:t>un entrepreneur qui se plante et perd son entreprise vs un travailleur qui perd son boulot par la même occasion, lui aussi, son gagne-pain. L’autre sens étant que notre système de solidarité à l’échelle de l’état repose sur la redistribution de prélèvements sociaux ou fiscaux.</w:t>
      </w:r>
    </w:p>
  </w:footnote>
  <w:footnote w:id="5">
    <w:p w:rsidR="005862F9" w:rsidRDefault="005862F9">
      <w:pPr>
        <w:pStyle w:val="Notedebasdepage"/>
      </w:pPr>
      <w:r>
        <w:rPr>
          <w:rStyle w:val="Appelnotedebasdep"/>
        </w:rPr>
        <w:footnoteRef/>
      </w:r>
      <w:r>
        <w:t xml:space="preserve"> La notion d’Etat providence à l’Européenne vs le « </w:t>
      </w:r>
      <w:proofErr w:type="spellStart"/>
      <w:r>
        <w:t>payback</w:t>
      </w:r>
      <w:proofErr w:type="spellEnd"/>
      <w:r>
        <w:t xml:space="preserve"> to society » à l’anglo-saxonne</w:t>
      </w:r>
    </w:p>
  </w:footnote>
  <w:footnote w:id="6">
    <w:p w:rsidR="00E72AEF" w:rsidRDefault="00E72AEF">
      <w:pPr>
        <w:pStyle w:val="Notedebasdepage"/>
      </w:pPr>
      <w:r>
        <w:rPr>
          <w:rStyle w:val="Appelnotedebasdep"/>
        </w:rPr>
        <w:footnoteRef/>
      </w:r>
      <w:r>
        <w:t xml:space="preserve"> Si on prend la mesure y a 40 ans, ok. Quid aujourd’hui mais surtout quid de demain ?</w:t>
      </w:r>
    </w:p>
  </w:footnote>
  <w:footnote w:id="7">
    <w:p w:rsidR="004A08E5" w:rsidRDefault="004A08E5">
      <w:pPr>
        <w:pStyle w:val="Notedebasdepage"/>
      </w:pPr>
      <w:r>
        <w:rPr>
          <w:rStyle w:val="Appelnotedebasdep"/>
        </w:rPr>
        <w:footnoteRef/>
      </w:r>
      <w:r>
        <w:t xml:space="preserve"> L’entrepreneuriat social ou socialement responsable peut devenir la norme et on peut attendre beaucoup de l’économie systémique ou de la valorisation des actifs immatériels dans les agrégats micro et macroéconomiques.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B40DF"/>
    <w:multiLevelType w:val="hybridMultilevel"/>
    <w:tmpl w:val="F82EA670"/>
    <w:lvl w:ilvl="0" w:tplc="A4747946">
      <w:start w:val="1"/>
      <w:numFmt w:val="bullet"/>
      <w:lvlText w:val=""/>
      <w:lvlJc w:val="left"/>
      <w:pPr>
        <w:ind w:left="1068" w:hanging="360"/>
      </w:pPr>
      <w:rPr>
        <w:rFonts w:ascii="Wingdings" w:eastAsiaTheme="minorHAnsi" w:hAnsi="Wingdings"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80"/>
    <w:rsid w:val="000268FC"/>
    <w:rsid w:val="000554AD"/>
    <w:rsid w:val="00060334"/>
    <w:rsid w:val="000F6FE5"/>
    <w:rsid w:val="001824B5"/>
    <w:rsid w:val="001869FB"/>
    <w:rsid w:val="00204B07"/>
    <w:rsid w:val="00216748"/>
    <w:rsid w:val="003019A3"/>
    <w:rsid w:val="00346A0A"/>
    <w:rsid w:val="003B0315"/>
    <w:rsid w:val="003C2814"/>
    <w:rsid w:val="003E4137"/>
    <w:rsid w:val="004A08E5"/>
    <w:rsid w:val="005862F9"/>
    <w:rsid w:val="005E066B"/>
    <w:rsid w:val="005E4F26"/>
    <w:rsid w:val="006E1622"/>
    <w:rsid w:val="00793DBA"/>
    <w:rsid w:val="00891E51"/>
    <w:rsid w:val="008E7680"/>
    <w:rsid w:val="00922D9E"/>
    <w:rsid w:val="009A5335"/>
    <w:rsid w:val="00A1587A"/>
    <w:rsid w:val="00B92A1F"/>
    <w:rsid w:val="00C14C8C"/>
    <w:rsid w:val="00C23113"/>
    <w:rsid w:val="00CF2B8C"/>
    <w:rsid w:val="00E34C0A"/>
    <w:rsid w:val="00E72AEF"/>
    <w:rsid w:val="00FC6430"/>
    <w:rsid w:val="00FC68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BF940-DB8B-427D-A9EE-F5445677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167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6748"/>
    <w:rPr>
      <w:sz w:val="20"/>
      <w:szCs w:val="20"/>
    </w:rPr>
  </w:style>
  <w:style w:type="character" w:styleId="Appelnotedebasdep">
    <w:name w:val="footnote reference"/>
    <w:basedOn w:val="Policepardfaut"/>
    <w:uiPriority w:val="99"/>
    <w:semiHidden/>
    <w:unhideWhenUsed/>
    <w:rsid w:val="00216748"/>
    <w:rPr>
      <w:vertAlign w:val="superscript"/>
    </w:rPr>
  </w:style>
  <w:style w:type="paragraph" w:styleId="Paragraphedeliste">
    <w:name w:val="List Paragraph"/>
    <w:basedOn w:val="Normal"/>
    <w:uiPriority w:val="34"/>
    <w:qFormat/>
    <w:rsid w:val="005E0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A70B-053C-4406-9AE3-D712D174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6</Pages>
  <Words>2218</Words>
  <Characters>12205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Keepen</dc:creator>
  <cp:keywords/>
  <dc:description/>
  <cp:lastModifiedBy>Alan Keepen</cp:lastModifiedBy>
  <cp:revision>2</cp:revision>
  <dcterms:created xsi:type="dcterms:W3CDTF">2016-04-16T13:15:00Z</dcterms:created>
  <dcterms:modified xsi:type="dcterms:W3CDTF">2016-04-20T08:18:00Z</dcterms:modified>
</cp:coreProperties>
</file>