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08" w:rsidRPr="002C2F08" w:rsidRDefault="002C2F08" w:rsidP="002C2F08">
      <w:pPr>
        <w:pStyle w:val="Titre1"/>
        <w:jc w:val="center"/>
        <w:rPr>
          <w:rFonts w:asciiTheme="minorHAnsi" w:hAnsiTheme="minorHAnsi"/>
          <w:sz w:val="32"/>
        </w:rPr>
      </w:pPr>
      <w:r w:rsidRPr="002C2F08">
        <w:rPr>
          <w:rFonts w:asciiTheme="minorHAnsi" w:hAnsiTheme="minorHAnsi"/>
          <w:sz w:val="32"/>
        </w:rPr>
        <w:t>Lancement d'un "</w:t>
      </w:r>
      <w:proofErr w:type="spellStart"/>
      <w:r w:rsidRPr="002C2F08">
        <w:rPr>
          <w:rFonts w:asciiTheme="minorHAnsi" w:hAnsiTheme="minorHAnsi"/>
          <w:sz w:val="32"/>
        </w:rPr>
        <w:t>Acrimed</w:t>
      </w:r>
      <w:proofErr w:type="spellEnd"/>
      <w:r w:rsidRPr="002C2F08">
        <w:rPr>
          <w:rFonts w:asciiTheme="minorHAnsi" w:hAnsiTheme="minorHAnsi"/>
          <w:sz w:val="32"/>
        </w:rPr>
        <w:t>" à la belge - Première réunion</w:t>
      </w:r>
    </w:p>
    <w:p w:rsidR="002C2F08" w:rsidRDefault="002C2F08"/>
    <w:p w:rsidR="002C2F08" w:rsidRDefault="000D2D3A" w:rsidP="00931A76">
      <w:pPr>
        <w:jc w:val="both"/>
        <w:rPr>
          <w:sz w:val="24"/>
        </w:rPr>
      </w:pPr>
      <w:r w:rsidRPr="002C2F08">
        <w:rPr>
          <w:sz w:val="24"/>
        </w:rPr>
        <w:t xml:space="preserve">Présents : Olivier, Werner, </w:t>
      </w:r>
      <w:proofErr w:type="spellStart"/>
      <w:r w:rsidRPr="002C2F08">
        <w:rPr>
          <w:sz w:val="24"/>
        </w:rPr>
        <w:t>Mandaia</w:t>
      </w:r>
      <w:proofErr w:type="spellEnd"/>
      <w:r w:rsidRPr="002C2F08">
        <w:rPr>
          <w:sz w:val="24"/>
        </w:rPr>
        <w:t xml:space="preserve">, Alexandre, Axel, Benjamin, Lore, </w:t>
      </w:r>
      <w:proofErr w:type="spellStart"/>
      <w:r w:rsidRPr="002C2F08">
        <w:rPr>
          <w:sz w:val="24"/>
        </w:rPr>
        <w:t>Jerovine</w:t>
      </w:r>
      <w:proofErr w:type="spellEnd"/>
      <w:r w:rsidRPr="002C2F08">
        <w:rPr>
          <w:sz w:val="24"/>
        </w:rPr>
        <w:t>, Pierre, Mathieu, Denis, Mercedes, Vincent, Charlie, Laura, Anthony, Jerry, Akim,  Robin, Patrick, Jean-Claude</w:t>
      </w:r>
      <w:r w:rsidR="003902E9" w:rsidRPr="002C2F08">
        <w:rPr>
          <w:sz w:val="24"/>
        </w:rPr>
        <w:t>, Mathieu, William, Sébastien, Cindy, Bernard, Manuel</w:t>
      </w:r>
      <w:r w:rsidR="00C07224" w:rsidRPr="002C2F08">
        <w:rPr>
          <w:sz w:val="24"/>
        </w:rPr>
        <w:t xml:space="preserve">, </w:t>
      </w:r>
      <w:r w:rsidR="00D849A9" w:rsidRPr="002C2F08">
        <w:rPr>
          <w:sz w:val="24"/>
        </w:rPr>
        <w:t xml:space="preserve">Martin, </w:t>
      </w:r>
      <w:proofErr w:type="spellStart"/>
      <w:r w:rsidR="00D849A9" w:rsidRPr="002C2F08">
        <w:rPr>
          <w:sz w:val="24"/>
        </w:rPr>
        <w:t>Jonhattan</w:t>
      </w:r>
      <w:proofErr w:type="spellEnd"/>
      <w:r w:rsidR="00D849A9" w:rsidRPr="002C2F08">
        <w:rPr>
          <w:sz w:val="24"/>
        </w:rPr>
        <w:t xml:space="preserve"> </w:t>
      </w:r>
      <w:r w:rsidR="00C07224" w:rsidRPr="002C2F08">
        <w:rPr>
          <w:sz w:val="24"/>
        </w:rPr>
        <w:t xml:space="preserve">+ </w:t>
      </w:r>
      <w:r w:rsidR="00D849A9" w:rsidRPr="002C2F08">
        <w:rPr>
          <w:sz w:val="24"/>
        </w:rPr>
        <w:t>6-7 autres personnes arrivées en cours de route</w:t>
      </w:r>
    </w:p>
    <w:p w:rsidR="00931A76" w:rsidRPr="00931A76" w:rsidRDefault="00931A76" w:rsidP="00931A76">
      <w:pPr>
        <w:pStyle w:val="Sansinterligne"/>
      </w:pPr>
    </w:p>
    <w:p w:rsidR="002C2F08" w:rsidRPr="002C2F08" w:rsidRDefault="002C2F08" w:rsidP="002C2F08">
      <w:pPr>
        <w:pStyle w:val="Titre2"/>
        <w:numPr>
          <w:ilvl w:val="0"/>
          <w:numId w:val="2"/>
        </w:numPr>
      </w:pPr>
      <w:r w:rsidRPr="002C2F08">
        <w:t>Présentation de Tout Autre Chose (TAC)</w:t>
      </w:r>
    </w:p>
    <w:p w:rsidR="002C2F08" w:rsidRDefault="002C2F08" w:rsidP="00931A76">
      <w:pPr>
        <w:pStyle w:val="Sansinterligne"/>
      </w:pPr>
    </w:p>
    <w:p w:rsidR="003902E9" w:rsidRDefault="000D2D3A" w:rsidP="002C2F08">
      <w:pPr>
        <w:jc w:val="both"/>
        <w:rPr>
          <w:sz w:val="24"/>
          <w:szCs w:val="24"/>
        </w:rPr>
      </w:pPr>
      <w:r w:rsidRPr="002C2F08">
        <w:rPr>
          <w:sz w:val="24"/>
          <w:szCs w:val="24"/>
        </w:rPr>
        <w:t>Olivier présente le mouvement Tout Autre Chose, et la place de ce nouveau groupe</w:t>
      </w:r>
      <w:r w:rsidR="003902E9" w:rsidRPr="002C2F08">
        <w:rPr>
          <w:sz w:val="24"/>
          <w:szCs w:val="24"/>
        </w:rPr>
        <w:t xml:space="preserve"> dans le mouvement</w:t>
      </w:r>
      <w:r w:rsidRPr="002C2F08">
        <w:rPr>
          <w:sz w:val="24"/>
          <w:szCs w:val="24"/>
        </w:rPr>
        <w:t>.</w:t>
      </w:r>
    </w:p>
    <w:p w:rsidR="002C2F08" w:rsidRDefault="002C2F08" w:rsidP="00931A76">
      <w:pPr>
        <w:pStyle w:val="Sansinterligne"/>
      </w:pPr>
    </w:p>
    <w:p w:rsidR="002C2F08" w:rsidRDefault="002C2F08" w:rsidP="002C2F08">
      <w:pPr>
        <w:pStyle w:val="Titre2"/>
        <w:numPr>
          <w:ilvl w:val="0"/>
          <w:numId w:val="2"/>
        </w:numPr>
      </w:pPr>
      <w:r>
        <w:t>Présentation du projet "</w:t>
      </w:r>
      <w:proofErr w:type="spellStart"/>
      <w:r>
        <w:t>Acrimed</w:t>
      </w:r>
      <w:proofErr w:type="spellEnd"/>
      <w:r>
        <w:t>" à la belge</w:t>
      </w:r>
    </w:p>
    <w:p w:rsidR="002C2F08" w:rsidRPr="002C2F08" w:rsidRDefault="002C2F08" w:rsidP="00931A76">
      <w:pPr>
        <w:pStyle w:val="Sansinterligne"/>
      </w:pPr>
    </w:p>
    <w:p w:rsidR="003902E9" w:rsidRDefault="003902E9" w:rsidP="002C2F08">
      <w:pPr>
        <w:jc w:val="both"/>
        <w:rPr>
          <w:sz w:val="24"/>
          <w:szCs w:val="24"/>
        </w:rPr>
      </w:pPr>
      <w:r w:rsidRPr="002C2F08">
        <w:rPr>
          <w:sz w:val="24"/>
          <w:szCs w:val="24"/>
        </w:rPr>
        <w:t xml:space="preserve">Robin présente quelques traits du mouvement </w:t>
      </w:r>
      <w:proofErr w:type="spellStart"/>
      <w:r w:rsidRPr="002C2F08">
        <w:rPr>
          <w:sz w:val="24"/>
          <w:szCs w:val="24"/>
        </w:rPr>
        <w:t>Acrimed</w:t>
      </w:r>
      <w:proofErr w:type="spellEnd"/>
      <w:r w:rsidRPr="002C2F08">
        <w:rPr>
          <w:sz w:val="24"/>
          <w:szCs w:val="24"/>
        </w:rPr>
        <w:t xml:space="preserve"> France et dit quelques balises que lui et Olivier </w:t>
      </w:r>
      <w:r w:rsidR="00D849A9" w:rsidRPr="002C2F08">
        <w:rPr>
          <w:sz w:val="24"/>
          <w:szCs w:val="24"/>
        </w:rPr>
        <w:t>proposent pour le groupe et lancer le débat</w:t>
      </w:r>
      <w:bookmarkStart w:id="0" w:name="_GoBack"/>
      <w:bookmarkEnd w:id="0"/>
      <w:r w:rsidRPr="002C2F08">
        <w:rPr>
          <w:sz w:val="24"/>
          <w:szCs w:val="24"/>
        </w:rPr>
        <w:t>.</w:t>
      </w:r>
    </w:p>
    <w:p w:rsidR="002C2F08" w:rsidRDefault="002C2F08" w:rsidP="00931A76">
      <w:pPr>
        <w:pStyle w:val="Sansinterligne"/>
      </w:pPr>
    </w:p>
    <w:p w:rsidR="002C2F08" w:rsidRPr="002C2F08" w:rsidRDefault="002C2F08" w:rsidP="002C2F08">
      <w:pPr>
        <w:pStyle w:val="Titre2"/>
        <w:numPr>
          <w:ilvl w:val="0"/>
          <w:numId w:val="2"/>
        </w:numPr>
      </w:pPr>
      <w:r>
        <w:t>Discussion autour du projet</w:t>
      </w:r>
    </w:p>
    <w:p w:rsidR="002C2F08" w:rsidRDefault="002C2F08" w:rsidP="00931A76">
      <w:pPr>
        <w:pStyle w:val="Sansinterligne"/>
      </w:pPr>
    </w:p>
    <w:p w:rsidR="003902E9" w:rsidRPr="002C2F08" w:rsidRDefault="002C2F08" w:rsidP="002C2F08">
      <w:pPr>
        <w:jc w:val="both"/>
        <w:rPr>
          <w:sz w:val="24"/>
          <w:szCs w:val="24"/>
        </w:rPr>
      </w:pPr>
      <w:r>
        <w:rPr>
          <w:sz w:val="24"/>
          <w:szCs w:val="24"/>
        </w:rPr>
        <w:t xml:space="preserve">Rappel : </w:t>
      </w:r>
      <w:r w:rsidR="003902E9" w:rsidRPr="002C2F08">
        <w:rPr>
          <w:sz w:val="24"/>
          <w:szCs w:val="24"/>
        </w:rPr>
        <w:t xml:space="preserve">Différence entre </w:t>
      </w:r>
      <w:proofErr w:type="spellStart"/>
      <w:r w:rsidR="003902E9" w:rsidRPr="002C2F08">
        <w:rPr>
          <w:sz w:val="24"/>
          <w:szCs w:val="24"/>
        </w:rPr>
        <w:t>Acrimed</w:t>
      </w:r>
      <w:proofErr w:type="spellEnd"/>
      <w:r w:rsidR="003902E9" w:rsidRPr="002C2F08">
        <w:rPr>
          <w:sz w:val="24"/>
          <w:szCs w:val="24"/>
        </w:rPr>
        <w:t xml:space="preserve"> Belgique et Tout Autre Information ; ce sont deux choses distinctes.</w:t>
      </w:r>
    </w:p>
    <w:p w:rsidR="00C07224" w:rsidRPr="002C2F08" w:rsidRDefault="003902E9" w:rsidP="002C2F08">
      <w:pPr>
        <w:jc w:val="both"/>
        <w:rPr>
          <w:sz w:val="24"/>
          <w:szCs w:val="24"/>
        </w:rPr>
      </w:pPr>
      <w:r w:rsidRPr="002C2F08">
        <w:rPr>
          <w:sz w:val="24"/>
          <w:szCs w:val="24"/>
        </w:rPr>
        <w:t xml:space="preserve">Werner : </w:t>
      </w:r>
      <w:r w:rsidR="00C07224" w:rsidRPr="002C2F08">
        <w:rPr>
          <w:sz w:val="24"/>
          <w:szCs w:val="24"/>
        </w:rPr>
        <w:t>Oui, deux choses, c</w:t>
      </w:r>
      <w:r w:rsidRPr="002C2F08">
        <w:rPr>
          <w:sz w:val="24"/>
          <w:szCs w:val="24"/>
        </w:rPr>
        <w:t>ritique des médias et média alternatif (information pertinente).</w:t>
      </w:r>
      <w:r w:rsidR="00C07224" w:rsidRPr="002C2F08">
        <w:rPr>
          <w:sz w:val="24"/>
          <w:szCs w:val="24"/>
        </w:rPr>
        <w:t xml:space="preserve"> Il expose son site Tout Autre Information. Site unique ou sites différents ?</w:t>
      </w:r>
    </w:p>
    <w:p w:rsidR="00C07224" w:rsidRPr="002C2F08" w:rsidRDefault="00C07224" w:rsidP="002C2F08">
      <w:pPr>
        <w:jc w:val="both"/>
        <w:rPr>
          <w:sz w:val="24"/>
          <w:szCs w:val="24"/>
        </w:rPr>
      </w:pPr>
      <w:r w:rsidRPr="002C2F08">
        <w:rPr>
          <w:sz w:val="24"/>
          <w:szCs w:val="24"/>
        </w:rPr>
        <w:t>En effet, les médias alternatifs existent déjà. Et certains critiquent déjà en partie certaines informations (exemple</w:t>
      </w:r>
      <w:r w:rsidR="002C2F08">
        <w:rPr>
          <w:sz w:val="24"/>
          <w:szCs w:val="24"/>
        </w:rPr>
        <w:t>s cités par</w:t>
      </w:r>
      <w:r w:rsidRPr="002C2F08">
        <w:rPr>
          <w:sz w:val="24"/>
          <w:szCs w:val="24"/>
        </w:rPr>
        <w:t xml:space="preserve"> Jean-Claude </w:t>
      </w:r>
      <w:proofErr w:type="spellStart"/>
      <w:r w:rsidRPr="002C2F08">
        <w:rPr>
          <w:sz w:val="24"/>
          <w:szCs w:val="24"/>
        </w:rPr>
        <w:t>Garot</w:t>
      </w:r>
      <w:proofErr w:type="spellEnd"/>
      <w:r w:rsidRPr="002C2F08">
        <w:rPr>
          <w:sz w:val="24"/>
          <w:szCs w:val="24"/>
        </w:rPr>
        <w:t>).</w:t>
      </w:r>
    </w:p>
    <w:p w:rsidR="00C07224" w:rsidRPr="002C2F08" w:rsidRDefault="002C2F08" w:rsidP="002C2F08">
      <w:pPr>
        <w:jc w:val="both"/>
        <w:rPr>
          <w:sz w:val="24"/>
          <w:szCs w:val="24"/>
        </w:rPr>
      </w:pPr>
      <w:r>
        <w:rPr>
          <w:sz w:val="24"/>
          <w:szCs w:val="24"/>
        </w:rPr>
        <w:t xml:space="preserve">Jean-Claude : </w:t>
      </w:r>
      <w:r w:rsidR="00C07224" w:rsidRPr="002C2F08">
        <w:rPr>
          <w:sz w:val="24"/>
          <w:szCs w:val="24"/>
        </w:rPr>
        <w:t>Il faut se poser la question de savoir ce qu’on fait des critiques ? Appui aux médias alternatifs, servir le combat de la reprise en main des médias subsidiés ?</w:t>
      </w:r>
      <w:r w:rsidR="00C44D6E" w:rsidRPr="002C2F08">
        <w:rPr>
          <w:sz w:val="24"/>
          <w:szCs w:val="24"/>
        </w:rPr>
        <w:t xml:space="preserve"> En gros : </w:t>
      </w:r>
    </w:p>
    <w:p w:rsidR="00C07224" w:rsidRPr="002C2F08" w:rsidRDefault="00C07224" w:rsidP="002C2F08">
      <w:pPr>
        <w:pStyle w:val="Paragraphedeliste"/>
        <w:numPr>
          <w:ilvl w:val="0"/>
          <w:numId w:val="1"/>
        </w:numPr>
        <w:jc w:val="both"/>
        <w:rPr>
          <w:sz w:val="24"/>
          <w:szCs w:val="24"/>
        </w:rPr>
      </w:pPr>
      <w:r w:rsidRPr="002C2F08">
        <w:rPr>
          <w:sz w:val="24"/>
          <w:szCs w:val="24"/>
        </w:rPr>
        <w:t>Analyse critique des médias</w:t>
      </w:r>
    </w:p>
    <w:p w:rsidR="00C44D6E" w:rsidRPr="002C2F08" w:rsidRDefault="00C44D6E" w:rsidP="002C2F08">
      <w:pPr>
        <w:pStyle w:val="Paragraphedeliste"/>
        <w:numPr>
          <w:ilvl w:val="0"/>
          <w:numId w:val="1"/>
        </w:numPr>
        <w:jc w:val="both"/>
        <w:rPr>
          <w:sz w:val="24"/>
          <w:szCs w:val="24"/>
        </w:rPr>
      </w:pPr>
      <w:r w:rsidRPr="002C2F08">
        <w:rPr>
          <w:sz w:val="24"/>
          <w:szCs w:val="24"/>
        </w:rPr>
        <w:t>Donner à être utilisé par des médias alternatifs</w:t>
      </w:r>
    </w:p>
    <w:p w:rsidR="003902E9" w:rsidRPr="002C2F08" w:rsidRDefault="00C44D6E" w:rsidP="002C2F08">
      <w:pPr>
        <w:pStyle w:val="Paragraphedeliste"/>
        <w:numPr>
          <w:ilvl w:val="0"/>
          <w:numId w:val="1"/>
        </w:numPr>
        <w:jc w:val="both"/>
        <w:rPr>
          <w:sz w:val="24"/>
          <w:szCs w:val="24"/>
        </w:rPr>
      </w:pPr>
      <w:r w:rsidRPr="002C2F08">
        <w:rPr>
          <w:sz w:val="24"/>
          <w:szCs w:val="24"/>
        </w:rPr>
        <w:t xml:space="preserve">Agir pour réorienter les médias subsidiés </w:t>
      </w:r>
      <w:r w:rsidR="003902E9" w:rsidRPr="002C2F08">
        <w:rPr>
          <w:sz w:val="24"/>
          <w:szCs w:val="24"/>
        </w:rPr>
        <w:t xml:space="preserve"> </w:t>
      </w:r>
    </w:p>
    <w:p w:rsidR="00C44D6E" w:rsidRPr="002C2F08" w:rsidRDefault="00C44D6E" w:rsidP="002C2F08">
      <w:pPr>
        <w:jc w:val="both"/>
        <w:rPr>
          <w:sz w:val="24"/>
          <w:szCs w:val="24"/>
        </w:rPr>
      </w:pPr>
      <w:r w:rsidRPr="002C2F08">
        <w:rPr>
          <w:sz w:val="24"/>
          <w:szCs w:val="24"/>
        </w:rPr>
        <w:t xml:space="preserve">Manuel : Proposition : lister et minuter les séquences du journal télévisé (un par semaine par exemple). Et puis, pourquoi pas, aller au parlement avec ces constats. Mettre des pressions (contrats de gestion) : plaintes systématiques au CDJ. Observation, analyse scientifique (éléments précis), liste noire des médias et mettre des pressions. </w:t>
      </w:r>
    </w:p>
    <w:p w:rsidR="00C44D6E" w:rsidRPr="002C2F08" w:rsidRDefault="00C44D6E" w:rsidP="002C2F08">
      <w:pPr>
        <w:jc w:val="both"/>
        <w:rPr>
          <w:sz w:val="24"/>
          <w:szCs w:val="24"/>
        </w:rPr>
      </w:pPr>
      <w:r w:rsidRPr="002C2F08">
        <w:rPr>
          <w:sz w:val="24"/>
          <w:szCs w:val="24"/>
        </w:rPr>
        <w:lastRenderedPageBreak/>
        <w:t>Benjamin : pour l’observatoire, car déjà des médias qui font un travail de fond. Quels médias vise-t-on ? Aussi les blogs ? Média repris par le CSA ? Il propose d’organiser des commissions thématiques (économie, culture, …).</w:t>
      </w:r>
    </w:p>
    <w:p w:rsidR="00C44D6E" w:rsidRPr="002C2F08" w:rsidRDefault="002C2F08" w:rsidP="002C2F08">
      <w:pPr>
        <w:jc w:val="both"/>
        <w:rPr>
          <w:sz w:val="24"/>
          <w:szCs w:val="24"/>
        </w:rPr>
      </w:pPr>
      <w:r>
        <w:rPr>
          <w:sz w:val="24"/>
          <w:szCs w:val="24"/>
        </w:rPr>
        <w:t xml:space="preserve">? : </w:t>
      </w:r>
      <w:r w:rsidR="00B517F0" w:rsidRPr="002C2F08">
        <w:rPr>
          <w:sz w:val="24"/>
          <w:szCs w:val="24"/>
        </w:rPr>
        <w:t>Pas forcément</w:t>
      </w:r>
      <w:r>
        <w:rPr>
          <w:sz w:val="24"/>
          <w:szCs w:val="24"/>
        </w:rPr>
        <w:t xml:space="preserve"> des thématiques</w:t>
      </w:r>
      <w:r w:rsidR="00B517F0" w:rsidRPr="002C2F08">
        <w:rPr>
          <w:sz w:val="24"/>
          <w:szCs w:val="24"/>
        </w:rPr>
        <w:t xml:space="preserve"> politique, mais avec une vision des privilèges.</w:t>
      </w:r>
    </w:p>
    <w:p w:rsidR="00B517F0" w:rsidRPr="002C2F08" w:rsidRDefault="00B517F0" w:rsidP="002C2F08">
      <w:pPr>
        <w:jc w:val="both"/>
        <w:rPr>
          <w:sz w:val="24"/>
          <w:szCs w:val="24"/>
        </w:rPr>
      </w:pPr>
      <w:r w:rsidRPr="002C2F08">
        <w:rPr>
          <w:sz w:val="24"/>
          <w:szCs w:val="24"/>
        </w:rPr>
        <w:t xml:space="preserve">Axel : avoir un outil pour mettre les pressions. On veut agir mais on n’a rien, aucune analyse de fond. Il faut commencer par analyser les médias. Et ensuite, mettre la pression. Il propose de ne pas se concentrer sur la RTBF non plus. </w:t>
      </w:r>
    </w:p>
    <w:p w:rsidR="00B517F0" w:rsidRPr="002C2F08" w:rsidRDefault="00B517F0" w:rsidP="002C2F08">
      <w:pPr>
        <w:jc w:val="both"/>
        <w:rPr>
          <w:sz w:val="24"/>
          <w:szCs w:val="24"/>
        </w:rPr>
      </w:pPr>
      <w:r w:rsidRPr="002C2F08">
        <w:rPr>
          <w:sz w:val="24"/>
          <w:szCs w:val="24"/>
        </w:rPr>
        <w:t xml:space="preserve">Anthony : former les jeunes à décrypter les médias, comme en imposant un cours en secondaire. Le CSA fournit des baromètres et beaucoup de chiffres, outil à utiliser.  </w:t>
      </w:r>
    </w:p>
    <w:p w:rsidR="00B517F0" w:rsidRPr="002C2F08" w:rsidRDefault="00B517F0" w:rsidP="002C2F08">
      <w:pPr>
        <w:jc w:val="both"/>
        <w:rPr>
          <w:sz w:val="24"/>
          <w:szCs w:val="24"/>
        </w:rPr>
      </w:pPr>
      <w:r w:rsidRPr="002C2F08">
        <w:rPr>
          <w:sz w:val="24"/>
          <w:szCs w:val="24"/>
        </w:rPr>
        <w:t>Cindy est d’accord avec Benjamin, de créer des groupes thématiques.</w:t>
      </w:r>
    </w:p>
    <w:p w:rsidR="00B517F0" w:rsidRPr="002C2F08" w:rsidRDefault="00B517F0" w:rsidP="002C2F08">
      <w:pPr>
        <w:jc w:val="both"/>
        <w:rPr>
          <w:sz w:val="24"/>
          <w:szCs w:val="24"/>
        </w:rPr>
      </w:pPr>
      <w:r w:rsidRPr="002C2F08">
        <w:rPr>
          <w:sz w:val="24"/>
          <w:szCs w:val="24"/>
        </w:rPr>
        <w:t xml:space="preserve">Olivier : quels groupes ? </w:t>
      </w:r>
    </w:p>
    <w:p w:rsidR="00B517F0" w:rsidRPr="002C2F08" w:rsidRDefault="00B517F0" w:rsidP="002C2F08">
      <w:pPr>
        <w:jc w:val="both"/>
        <w:rPr>
          <w:sz w:val="24"/>
          <w:szCs w:val="24"/>
        </w:rPr>
      </w:pPr>
      <w:r w:rsidRPr="002C2F08">
        <w:rPr>
          <w:sz w:val="24"/>
          <w:szCs w:val="24"/>
        </w:rPr>
        <w:t xml:space="preserve">Anthony : </w:t>
      </w:r>
      <w:r w:rsidR="002C2F08">
        <w:rPr>
          <w:sz w:val="24"/>
          <w:szCs w:val="24"/>
        </w:rPr>
        <w:t>en suivant l</w:t>
      </w:r>
      <w:r w:rsidRPr="002C2F08">
        <w:rPr>
          <w:sz w:val="24"/>
          <w:szCs w:val="24"/>
        </w:rPr>
        <w:t xml:space="preserve">es balises de TAC par exemple. </w:t>
      </w:r>
    </w:p>
    <w:p w:rsidR="00B517F0" w:rsidRPr="002C2F08" w:rsidRDefault="00B517F0" w:rsidP="002C2F08">
      <w:pPr>
        <w:jc w:val="both"/>
        <w:rPr>
          <w:sz w:val="24"/>
          <w:szCs w:val="24"/>
        </w:rPr>
      </w:pPr>
      <w:r w:rsidRPr="002C2F08">
        <w:rPr>
          <w:sz w:val="24"/>
          <w:szCs w:val="24"/>
        </w:rPr>
        <w:t>Patrick : chacun ses spécialités, donc pourquoi ne pas faire des groupes en fonction de ça. Pourquoi ne pas s’orienter vers des thèmes comme le CETA aussi. Et contacter les organismes compétentes (CDJ, CSA, …), pas que la société civile.</w:t>
      </w:r>
    </w:p>
    <w:p w:rsidR="00F07ABD" w:rsidRPr="002C2F08" w:rsidRDefault="00B517F0" w:rsidP="002C2F08">
      <w:pPr>
        <w:jc w:val="both"/>
        <w:rPr>
          <w:sz w:val="24"/>
          <w:szCs w:val="24"/>
        </w:rPr>
      </w:pPr>
      <w:r w:rsidRPr="002C2F08">
        <w:rPr>
          <w:sz w:val="24"/>
          <w:szCs w:val="24"/>
        </w:rPr>
        <w:t xml:space="preserve">JC : Ils ont démarré un GT sur le TTIP et le CETA. C’est un travail énorme. Il faut être moins ambitieux et de choisir </w:t>
      </w:r>
      <w:r w:rsidR="00F07ABD" w:rsidRPr="002C2F08">
        <w:rPr>
          <w:sz w:val="24"/>
          <w:szCs w:val="24"/>
        </w:rPr>
        <w:t xml:space="preserve">un thème porteur politiquement. </w:t>
      </w:r>
    </w:p>
    <w:p w:rsidR="00F07ABD" w:rsidRPr="002C2F08" w:rsidRDefault="00F07ABD" w:rsidP="002C2F08">
      <w:pPr>
        <w:jc w:val="both"/>
        <w:rPr>
          <w:sz w:val="24"/>
          <w:szCs w:val="24"/>
        </w:rPr>
      </w:pPr>
      <w:r w:rsidRPr="002C2F08">
        <w:rPr>
          <w:sz w:val="24"/>
          <w:szCs w:val="24"/>
        </w:rPr>
        <w:t>Sarah : Quelle forme ? Pas forcément « </w:t>
      </w:r>
      <w:proofErr w:type="spellStart"/>
      <w:r w:rsidRPr="002C2F08">
        <w:rPr>
          <w:sz w:val="24"/>
          <w:szCs w:val="24"/>
        </w:rPr>
        <w:t>intellectualisant</w:t>
      </w:r>
      <w:r w:rsidR="002C2F08">
        <w:rPr>
          <w:sz w:val="24"/>
          <w:szCs w:val="24"/>
        </w:rPr>
        <w:t>e</w:t>
      </w:r>
      <w:proofErr w:type="spellEnd"/>
      <w:r w:rsidR="002C2F08">
        <w:rPr>
          <w:sz w:val="24"/>
          <w:szCs w:val="24"/>
        </w:rPr>
        <w:t xml:space="preserve"> ». Blog de Samuel </w:t>
      </w:r>
      <w:proofErr w:type="spellStart"/>
      <w:r w:rsidR="002C2F08">
        <w:rPr>
          <w:sz w:val="24"/>
          <w:szCs w:val="24"/>
        </w:rPr>
        <w:t>Gontier</w:t>
      </w:r>
      <w:proofErr w:type="spellEnd"/>
      <w:r w:rsidR="002C2F08">
        <w:rPr>
          <w:sz w:val="24"/>
          <w:szCs w:val="24"/>
        </w:rPr>
        <w:t xml:space="preserve"> :</w:t>
      </w:r>
      <w:r w:rsidRPr="002C2F08">
        <w:rPr>
          <w:sz w:val="24"/>
          <w:szCs w:val="24"/>
        </w:rPr>
        <w:t xml:space="preserve"> « Ma vie au post ». Il retranscrit simplement ce qu’il voit à la télé, et c’est déjà très riche et très intéressant. </w:t>
      </w:r>
    </w:p>
    <w:p w:rsidR="00F07ABD" w:rsidRPr="002C2F08" w:rsidRDefault="00F07ABD" w:rsidP="002C2F08">
      <w:pPr>
        <w:jc w:val="both"/>
        <w:rPr>
          <w:sz w:val="24"/>
          <w:szCs w:val="24"/>
        </w:rPr>
      </w:pPr>
      <w:r w:rsidRPr="002C2F08">
        <w:rPr>
          <w:sz w:val="24"/>
          <w:szCs w:val="24"/>
        </w:rPr>
        <w:t xml:space="preserve">Vincent : le groupe </w:t>
      </w:r>
      <w:proofErr w:type="spellStart"/>
      <w:r w:rsidRPr="002C2F08">
        <w:rPr>
          <w:sz w:val="24"/>
          <w:szCs w:val="24"/>
        </w:rPr>
        <w:t>facebook</w:t>
      </w:r>
      <w:proofErr w:type="spellEnd"/>
      <w:r w:rsidRPr="002C2F08">
        <w:rPr>
          <w:sz w:val="24"/>
          <w:szCs w:val="24"/>
        </w:rPr>
        <w:t xml:space="preserve"> « Les Répliques », c’est aussi une façon de critiquer les médias. Et c’est simple ; plus simple que les articles d’</w:t>
      </w:r>
      <w:proofErr w:type="spellStart"/>
      <w:r w:rsidRPr="002C2F08">
        <w:rPr>
          <w:sz w:val="24"/>
          <w:szCs w:val="24"/>
        </w:rPr>
        <w:t>Acrimed</w:t>
      </w:r>
      <w:proofErr w:type="spellEnd"/>
      <w:r w:rsidRPr="002C2F08">
        <w:rPr>
          <w:sz w:val="24"/>
          <w:szCs w:val="24"/>
        </w:rPr>
        <w:t xml:space="preserve"> par exemple qui sont parfois longs et/ou compliqués. Information simple et aller à l’essentiel ?</w:t>
      </w:r>
    </w:p>
    <w:p w:rsidR="00F07ABD" w:rsidRPr="002C2F08" w:rsidRDefault="00F07ABD" w:rsidP="002C2F08">
      <w:pPr>
        <w:jc w:val="both"/>
        <w:rPr>
          <w:sz w:val="24"/>
          <w:szCs w:val="24"/>
        </w:rPr>
      </w:pPr>
      <w:r w:rsidRPr="002C2F08">
        <w:rPr>
          <w:sz w:val="24"/>
          <w:szCs w:val="24"/>
        </w:rPr>
        <w:t>Bernard : éducation aux médias et CSA, ce sont des alliés ou pas ? Comment fonctionnent-ils ? D’abord travailler dans la critique. Il propose deux groupes : un qui comprend pourquoi il n’y a pas d’associations d’usagers</w:t>
      </w:r>
      <w:r w:rsidR="00D164F7" w:rsidRPr="002C2F08">
        <w:rPr>
          <w:sz w:val="24"/>
          <w:szCs w:val="24"/>
        </w:rPr>
        <w:t xml:space="preserve"> des médias subsidiés</w:t>
      </w:r>
      <w:r w:rsidRPr="002C2F08">
        <w:rPr>
          <w:sz w:val="24"/>
          <w:szCs w:val="24"/>
        </w:rPr>
        <w:t xml:space="preserve"> et un autre « contrat de gestion RTBF ».</w:t>
      </w:r>
    </w:p>
    <w:p w:rsidR="00F07ABD" w:rsidRPr="002C2F08" w:rsidRDefault="00F07ABD" w:rsidP="002C2F08">
      <w:pPr>
        <w:jc w:val="both"/>
        <w:rPr>
          <w:sz w:val="24"/>
          <w:szCs w:val="24"/>
        </w:rPr>
      </w:pPr>
      <w:r w:rsidRPr="002C2F08">
        <w:rPr>
          <w:sz w:val="24"/>
          <w:szCs w:val="24"/>
        </w:rPr>
        <w:t xml:space="preserve">Benjamin : si un sujet est mal traité et n’est pas dans un thème, c’est dommage et on va quand même le traiter. Donc pourquoi restreindre les thèmes ? </w:t>
      </w:r>
    </w:p>
    <w:p w:rsidR="00D164F7" w:rsidRPr="002C2F08" w:rsidRDefault="00F07ABD" w:rsidP="002C2F08">
      <w:pPr>
        <w:jc w:val="both"/>
        <w:rPr>
          <w:sz w:val="24"/>
          <w:szCs w:val="24"/>
        </w:rPr>
      </w:pPr>
      <w:r w:rsidRPr="002C2F08">
        <w:rPr>
          <w:sz w:val="24"/>
          <w:szCs w:val="24"/>
        </w:rPr>
        <w:t xml:space="preserve">Manuel : Quel thème ? Pas fan d’un sujet particulier. Essayer d’avoir une vision globale des médias à critiquer. </w:t>
      </w:r>
      <w:r w:rsidR="00D164F7" w:rsidRPr="002C2F08">
        <w:rPr>
          <w:sz w:val="24"/>
          <w:szCs w:val="24"/>
        </w:rPr>
        <w:t xml:space="preserve">Question de la mixité. </w:t>
      </w:r>
    </w:p>
    <w:p w:rsidR="00D164F7" w:rsidRPr="002C2F08" w:rsidRDefault="002C2F08" w:rsidP="002C2F08">
      <w:pPr>
        <w:jc w:val="both"/>
        <w:rPr>
          <w:sz w:val="24"/>
          <w:szCs w:val="24"/>
        </w:rPr>
      </w:pPr>
      <w:r>
        <w:rPr>
          <w:sz w:val="24"/>
          <w:szCs w:val="24"/>
        </w:rPr>
        <w:t xml:space="preserve">Robin : ML d’observation comme </w:t>
      </w:r>
      <w:proofErr w:type="spellStart"/>
      <w:r>
        <w:rPr>
          <w:sz w:val="24"/>
          <w:szCs w:val="24"/>
        </w:rPr>
        <w:t>Acrimed</w:t>
      </w:r>
      <w:proofErr w:type="spellEnd"/>
      <w:r>
        <w:rPr>
          <w:sz w:val="24"/>
          <w:szCs w:val="24"/>
        </w:rPr>
        <w:t xml:space="preserve"> ?</w:t>
      </w:r>
    </w:p>
    <w:p w:rsidR="00D164F7" w:rsidRPr="002C2F08" w:rsidRDefault="00D164F7" w:rsidP="002C2F08">
      <w:pPr>
        <w:jc w:val="both"/>
        <w:rPr>
          <w:sz w:val="24"/>
          <w:szCs w:val="24"/>
        </w:rPr>
      </w:pPr>
      <w:r w:rsidRPr="002C2F08">
        <w:rPr>
          <w:sz w:val="24"/>
          <w:szCs w:val="24"/>
        </w:rPr>
        <w:t xml:space="preserve">Charlie : parler des initiatives, pas forcément négatif. Créer un média citoyen, poser des questions aux gens et y répondre avec eux. Un média participatif citoyen. Intéresser les gens, pour et par les gens, et pourquoi l’information est importante dans notre société. </w:t>
      </w:r>
    </w:p>
    <w:p w:rsidR="00D164F7" w:rsidRPr="002C2F08" w:rsidRDefault="00136981" w:rsidP="002C2F08">
      <w:pPr>
        <w:jc w:val="both"/>
        <w:rPr>
          <w:sz w:val="24"/>
          <w:szCs w:val="24"/>
        </w:rPr>
      </w:pPr>
      <w:r w:rsidRPr="002C2F08">
        <w:rPr>
          <w:sz w:val="24"/>
          <w:szCs w:val="24"/>
        </w:rPr>
        <w:lastRenderedPageBreak/>
        <w:t>Vincent</w:t>
      </w:r>
      <w:r w:rsidR="00D164F7" w:rsidRPr="002C2F08">
        <w:rPr>
          <w:sz w:val="24"/>
          <w:szCs w:val="24"/>
        </w:rPr>
        <w:t xml:space="preserve"> : créer un média alternatif. Ce n’est pas le sujet mais il faudrait creuser la question pour savoir si c’est intéressant de mettre ce projet en place.</w:t>
      </w:r>
    </w:p>
    <w:p w:rsidR="00D164F7" w:rsidRPr="002C2F08" w:rsidRDefault="00EA1AFD" w:rsidP="002C2F08">
      <w:pPr>
        <w:jc w:val="both"/>
        <w:rPr>
          <w:sz w:val="24"/>
          <w:szCs w:val="24"/>
        </w:rPr>
      </w:pPr>
      <w:r w:rsidRPr="002C2F08">
        <w:rPr>
          <w:sz w:val="24"/>
          <w:szCs w:val="24"/>
        </w:rPr>
        <w:t>JC : présente son projet de coopérative « POUR ».</w:t>
      </w:r>
    </w:p>
    <w:p w:rsidR="00EA1AFD" w:rsidRPr="002C2F08" w:rsidRDefault="00EA1AFD" w:rsidP="002C2F08">
      <w:pPr>
        <w:jc w:val="both"/>
        <w:rPr>
          <w:sz w:val="24"/>
          <w:szCs w:val="24"/>
        </w:rPr>
      </w:pPr>
      <w:r w:rsidRPr="002C2F08">
        <w:rPr>
          <w:sz w:val="24"/>
          <w:szCs w:val="24"/>
        </w:rPr>
        <w:t xml:space="preserve">Olivier tente une synthèse : </w:t>
      </w:r>
    </w:p>
    <w:p w:rsidR="00EA1AFD" w:rsidRPr="002C2F08" w:rsidRDefault="00EA1AFD" w:rsidP="002C2F08">
      <w:pPr>
        <w:pStyle w:val="Paragraphedeliste"/>
        <w:numPr>
          <w:ilvl w:val="0"/>
          <w:numId w:val="1"/>
        </w:numPr>
        <w:jc w:val="both"/>
        <w:rPr>
          <w:sz w:val="24"/>
          <w:szCs w:val="24"/>
        </w:rPr>
      </w:pPr>
      <w:r w:rsidRPr="002C2F08">
        <w:rPr>
          <w:sz w:val="24"/>
          <w:szCs w:val="24"/>
        </w:rPr>
        <w:t>Décortiquer les médias pour en faire un usage politique (ou média alternatif)</w:t>
      </w:r>
    </w:p>
    <w:p w:rsidR="00EA1AFD" w:rsidRPr="002C2F08" w:rsidRDefault="00EA1AFD" w:rsidP="002C2F08">
      <w:pPr>
        <w:pStyle w:val="Paragraphedeliste"/>
        <w:numPr>
          <w:ilvl w:val="0"/>
          <w:numId w:val="1"/>
        </w:numPr>
        <w:jc w:val="both"/>
        <w:rPr>
          <w:sz w:val="24"/>
          <w:szCs w:val="24"/>
        </w:rPr>
      </w:pPr>
      <w:r w:rsidRPr="002C2F08">
        <w:rPr>
          <w:sz w:val="24"/>
          <w:szCs w:val="24"/>
        </w:rPr>
        <w:t>Avoir un rôle de plaidoyer politique (contrat de gestion RTBF)</w:t>
      </w:r>
    </w:p>
    <w:p w:rsidR="00EA1AFD" w:rsidRPr="002C2F08" w:rsidRDefault="00EA1AFD" w:rsidP="002C2F08">
      <w:pPr>
        <w:jc w:val="both"/>
        <w:rPr>
          <w:sz w:val="24"/>
          <w:szCs w:val="24"/>
        </w:rPr>
      </w:pPr>
      <w:r w:rsidRPr="002C2F08">
        <w:rPr>
          <w:sz w:val="24"/>
          <w:szCs w:val="24"/>
        </w:rPr>
        <w:t>Division cette plénière en différents sous-groupes. Quelles thématiques vous intéressent ?</w:t>
      </w:r>
    </w:p>
    <w:p w:rsidR="00EA1AFD" w:rsidRPr="002C2F08" w:rsidRDefault="00EA1AFD" w:rsidP="002C2F08">
      <w:pPr>
        <w:jc w:val="both"/>
        <w:rPr>
          <w:sz w:val="24"/>
          <w:szCs w:val="24"/>
        </w:rPr>
      </w:pPr>
      <w:r w:rsidRPr="002C2F08">
        <w:rPr>
          <w:sz w:val="24"/>
          <w:szCs w:val="24"/>
        </w:rPr>
        <w:t>D’autres personnes ne veulent pas se concentrer sur des thématiques mais qui dit quoi, en tant que quoi, ce qui est caché, … Une critique généraliste de l’information. Un groupe transversal.</w:t>
      </w:r>
    </w:p>
    <w:p w:rsidR="00664149" w:rsidRPr="002C2F08" w:rsidRDefault="00664149" w:rsidP="002C2F08">
      <w:pPr>
        <w:jc w:val="both"/>
        <w:rPr>
          <w:sz w:val="24"/>
          <w:szCs w:val="24"/>
        </w:rPr>
      </w:pPr>
      <w:r w:rsidRPr="002C2F08">
        <w:rPr>
          <w:sz w:val="24"/>
          <w:szCs w:val="24"/>
        </w:rPr>
        <w:t xml:space="preserve">Anthony : </w:t>
      </w:r>
      <w:proofErr w:type="spellStart"/>
      <w:r w:rsidRPr="002C2F08">
        <w:rPr>
          <w:sz w:val="24"/>
          <w:szCs w:val="24"/>
        </w:rPr>
        <w:t>Acrimed</w:t>
      </w:r>
      <w:proofErr w:type="spellEnd"/>
      <w:r w:rsidRPr="002C2F08">
        <w:rPr>
          <w:sz w:val="24"/>
          <w:szCs w:val="24"/>
        </w:rPr>
        <w:t xml:space="preserve"> doit décortiquer l’information médiatique, pas d’intérêt à se focaliser sur un  sujet spécifique. Les médias alternatifs pourraient être relayés sur notre site.</w:t>
      </w:r>
    </w:p>
    <w:p w:rsidR="00664149" w:rsidRPr="002C2F08" w:rsidRDefault="00664149" w:rsidP="002C2F08">
      <w:pPr>
        <w:jc w:val="both"/>
        <w:rPr>
          <w:sz w:val="24"/>
          <w:szCs w:val="24"/>
        </w:rPr>
      </w:pPr>
      <w:r w:rsidRPr="002C2F08">
        <w:rPr>
          <w:sz w:val="24"/>
          <w:szCs w:val="24"/>
        </w:rPr>
        <w:t>Manuel : pas forcément pour faire un média alternatif. Penser à long terme, penser aux futurs journalistes par exemple. Regarder les programmes en journalisme.</w:t>
      </w:r>
    </w:p>
    <w:p w:rsidR="00664149" w:rsidRPr="002C2F08" w:rsidRDefault="00664149" w:rsidP="002C2F08">
      <w:pPr>
        <w:jc w:val="both"/>
        <w:rPr>
          <w:sz w:val="24"/>
          <w:szCs w:val="24"/>
        </w:rPr>
      </w:pPr>
      <w:r w:rsidRPr="002C2F08">
        <w:rPr>
          <w:sz w:val="24"/>
          <w:szCs w:val="24"/>
        </w:rPr>
        <w:t xml:space="preserve">Axel : Faire petit à petit. Pas forcément fixer les groupes maintenant. Il faut mûrir un peu avant de se lancer. Et penser à qui on donne la parole. </w:t>
      </w:r>
    </w:p>
    <w:p w:rsidR="00635504" w:rsidRPr="002C2F08" w:rsidRDefault="00664149" w:rsidP="002C2F08">
      <w:pPr>
        <w:jc w:val="both"/>
        <w:rPr>
          <w:sz w:val="24"/>
          <w:szCs w:val="24"/>
        </w:rPr>
      </w:pPr>
      <w:r w:rsidRPr="002C2F08">
        <w:rPr>
          <w:sz w:val="24"/>
          <w:szCs w:val="24"/>
        </w:rPr>
        <w:t xml:space="preserve">Martin : </w:t>
      </w:r>
      <w:r w:rsidR="00635504" w:rsidRPr="002C2F08">
        <w:rPr>
          <w:sz w:val="24"/>
          <w:szCs w:val="24"/>
        </w:rPr>
        <w:t>Pas média alternatif. Observatoire, oui mais plus tard, travail de vigilance. Le deuxième groupe peut être mis en place très rapidement car c’est un cas urgent (RTBF, associations de spectateurs, …).</w:t>
      </w:r>
    </w:p>
    <w:p w:rsidR="00635504" w:rsidRPr="002C2F08" w:rsidRDefault="00635504" w:rsidP="002C2F08">
      <w:pPr>
        <w:jc w:val="both"/>
        <w:rPr>
          <w:sz w:val="24"/>
          <w:szCs w:val="24"/>
        </w:rPr>
      </w:pPr>
      <w:r w:rsidRPr="002C2F08">
        <w:rPr>
          <w:sz w:val="24"/>
          <w:szCs w:val="24"/>
        </w:rPr>
        <w:t xml:space="preserve">Peut-on imposer un temps de parole à certains acteurs dans le contrat de gestion de la RTBF ? Réponse de Bernard </w:t>
      </w:r>
      <w:proofErr w:type="spellStart"/>
      <w:r w:rsidRPr="002C2F08">
        <w:rPr>
          <w:sz w:val="24"/>
          <w:szCs w:val="24"/>
        </w:rPr>
        <w:t>Hennebert</w:t>
      </w:r>
      <w:proofErr w:type="spellEnd"/>
      <w:r w:rsidRPr="002C2F08">
        <w:rPr>
          <w:sz w:val="24"/>
          <w:szCs w:val="24"/>
        </w:rPr>
        <w:t> : tout peut être fixé </w:t>
      </w:r>
      <w:r w:rsidRPr="002C2F08">
        <w:rPr>
          <w:sz w:val="24"/>
          <w:szCs w:val="24"/>
        </w:rPr>
        <w:sym w:font="Wingdings" w:char="F04A"/>
      </w:r>
    </w:p>
    <w:p w:rsidR="00635504" w:rsidRDefault="00635504" w:rsidP="002C2F08">
      <w:pPr>
        <w:jc w:val="both"/>
        <w:rPr>
          <w:sz w:val="24"/>
          <w:szCs w:val="24"/>
        </w:rPr>
      </w:pPr>
      <w:r w:rsidRPr="002C2F08">
        <w:rPr>
          <w:sz w:val="24"/>
          <w:szCs w:val="24"/>
        </w:rPr>
        <w:t>Manuel : faire réagir directement les médias en pointant du doigt les défaillances.</w:t>
      </w:r>
    </w:p>
    <w:p w:rsidR="00931A76" w:rsidRPr="00931A76" w:rsidRDefault="00931A76" w:rsidP="00931A76">
      <w:pPr>
        <w:pStyle w:val="Sansinterligne"/>
        <w:rPr>
          <w:szCs w:val="24"/>
        </w:rPr>
      </w:pPr>
    </w:p>
    <w:p w:rsidR="002C2F08" w:rsidRPr="002C2F08" w:rsidRDefault="002C2F08" w:rsidP="002C2F08">
      <w:pPr>
        <w:pStyle w:val="Titre2"/>
        <w:numPr>
          <w:ilvl w:val="0"/>
          <w:numId w:val="2"/>
        </w:numPr>
      </w:pPr>
      <w:r>
        <w:t xml:space="preserve">Décisions </w:t>
      </w:r>
    </w:p>
    <w:p w:rsidR="002C2F08" w:rsidRDefault="002C2F08" w:rsidP="00931A76">
      <w:pPr>
        <w:pStyle w:val="Sansinterligne"/>
      </w:pPr>
    </w:p>
    <w:p w:rsidR="00635504" w:rsidRPr="002C2F08" w:rsidRDefault="00635504" w:rsidP="002C2F08">
      <w:pPr>
        <w:jc w:val="both"/>
        <w:rPr>
          <w:sz w:val="24"/>
          <w:szCs w:val="24"/>
        </w:rPr>
      </w:pPr>
      <w:r w:rsidRPr="002C2F08">
        <w:rPr>
          <w:sz w:val="24"/>
          <w:szCs w:val="24"/>
        </w:rPr>
        <w:t xml:space="preserve">Olivier propose : </w:t>
      </w:r>
    </w:p>
    <w:p w:rsidR="00635504" w:rsidRPr="002C2F08" w:rsidRDefault="00635504" w:rsidP="002C2F08">
      <w:pPr>
        <w:pStyle w:val="Paragraphedeliste"/>
        <w:numPr>
          <w:ilvl w:val="0"/>
          <w:numId w:val="1"/>
        </w:numPr>
        <w:jc w:val="both"/>
        <w:rPr>
          <w:sz w:val="24"/>
          <w:szCs w:val="24"/>
        </w:rPr>
      </w:pPr>
      <w:r w:rsidRPr="002C2F08">
        <w:rPr>
          <w:sz w:val="24"/>
          <w:szCs w:val="24"/>
        </w:rPr>
        <w:t>Un groupe RTBF</w:t>
      </w:r>
    </w:p>
    <w:p w:rsidR="00635504" w:rsidRPr="002C2F08" w:rsidRDefault="00635504" w:rsidP="002C2F08">
      <w:pPr>
        <w:pStyle w:val="Paragraphedeliste"/>
        <w:numPr>
          <w:ilvl w:val="0"/>
          <w:numId w:val="1"/>
        </w:numPr>
        <w:jc w:val="both"/>
        <w:rPr>
          <w:sz w:val="24"/>
          <w:szCs w:val="24"/>
        </w:rPr>
      </w:pPr>
      <w:r w:rsidRPr="002C2F08">
        <w:rPr>
          <w:sz w:val="24"/>
          <w:szCs w:val="24"/>
        </w:rPr>
        <w:t>Un groupe d’analyse minutieuse</w:t>
      </w:r>
    </w:p>
    <w:p w:rsidR="00635504" w:rsidRPr="002C2F08" w:rsidRDefault="00635504" w:rsidP="002C2F08">
      <w:pPr>
        <w:jc w:val="both"/>
        <w:rPr>
          <w:sz w:val="24"/>
          <w:szCs w:val="24"/>
        </w:rPr>
      </w:pPr>
      <w:r w:rsidRPr="002C2F08">
        <w:rPr>
          <w:sz w:val="24"/>
          <w:szCs w:val="24"/>
        </w:rPr>
        <w:t xml:space="preserve">Des responsables ? </w:t>
      </w:r>
    </w:p>
    <w:p w:rsidR="00683886" w:rsidRPr="002C2F08" w:rsidRDefault="00683886" w:rsidP="002C2F08">
      <w:pPr>
        <w:jc w:val="both"/>
        <w:rPr>
          <w:b/>
          <w:sz w:val="24"/>
          <w:szCs w:val="24"/>
        </w:rPr>
      </w:pPr>
      <w:r w:rsidRPr="002C2F08">
        <w:rPr>
          <w:b/>
          <w:sz w:val="24"/>
          <w:szCs w:val="24"/>
        </w:rPr>
        <w:t>Faire une réunion pour la méthodologie d’analyse et pour fixer l’analyse de chaque JT de la RTBF pendant un mois.</w:t>
      </w:r>
      <w:r w:rsidR="002C2F08" w:rsidRPr="002C2F08">
        <w:rPr>
          <w:b/>
          <w:sz w:val="24"/>
          <w:szCs w:val="24"/>
        </w:rPr>
        <w:t xml:space="preserve"> </w:t>
      </w:r>
      <w:r w:rsidRPr="002C2F08">
        <w:rPr>
          <w:b/>
          <w:sz w:val="24"/>
          <w:szCs w:val="24"/>
        </w:rPr>
        <w:t>Res</w:t>
      </w:r>
      <w:r w:rsidR="002C2F08" w:rsidRPr="002C2F08">
        <w:rPr>
          <w:b/>
          <w:sz w:val="24"/>
          <w:szCs w:val="24"/>
        </w:rPr>
        <w:t>ponsables : Géographie de l’ULB (dont Sarah).</w:t>
      </w:r>
    </w:p>
    <w:p w:rsidR="002C2F08" w:rsidRPr="002C2F08" w:rsidRDefault="002C2F08" w:rsidP="002C2F08">
      <w:pPr>
        <w:jc w:val="both"/>
        <w:rPr>
          <w:b/>
          <w:sz w:val="24"/>
          <w:szCs w:val="24"/>
        </w:rPr>
      </w:pPr>
      <w:r w:rsidRPr="002C2F08">
        <w:rPr>
          <w:b/>
          <w:sz w:val="24"/>
          <w:szCs w:val="24"/>
        </w:rPr>
        <w:t xml:space="preserve">Propositions de deux outils de communication : </w:t>
      </w:r>
      <w:r w:rsidR="00136981" w:rsidRPr="002C2F08">
        <w:rPr>
          <w:b/>
          <w:sz w:val="24"/>
          <w:szCs w:val="24"/>
        </w:rPr>
        <w:t>ML </w:t>
      </w:r>
      <w:r w:rsidRPr="002C2F08">
        <w:rPr>
          <w:b/>
          <w:sz w:val="24"/>
          <w:szCs w:val="24"/>
        </w:rPr>
        <w:t>(c</w:t>
      </w:r>
      <w:r w:rsidR="00136981" w:rsidRPr="002C2F08">
        <w:rPr>
          <w:b/>
          <w:sz w:val="24"/>
          <w:szCs w:val="24"/>
        </w:rPr>
        <w:t>ommunication</w:t>
      </w:r>
      <w:r w:rsidRPr="002C2F08">
        <w:rPr>
          <w:b/>
          <w:sz w:val="24"/>
          <w:szCs w:val="24"/>
        </w:rPr>
        <w:t>s</w:t>
      </w:r>
      <w:r w:rsidR="00136981" w:rsidRPr="002C2F08">
        <w:rPr>
          <w:b/>
          <w:sz w:val="24"/>
          <w:szCs w:val="24"/>
        </w:rPr>
        <w:t xml:space="preserve"> rare</w:t>
      </w:r>
      <w:r w:rsidRPr="002C2F08">
        <w:rPr>
          <w:b/>
          <w:sz w:val="24"/>
          <w:szCs w:val="24"/>
        </w:rPr>
        <w:t>s) et g</w:t>
      </w:r>
      <w:r w:rsidR="00136981" w:rsidRPr="002C2F08">
        <w:rPr>
          <w:b/>
          <w:sz w:val="24"/>
          <w:szCs w:val="24"/>
        </w:rPr>
        <w:t xml:space="preserve">roupe </w:t>
      </w:r>
      <w:proofErr w:type="spellStart"/>
      <w:r w:rsidR="00136981" w:rsidRPr="002C2F08">
        <w:rPr>
          <w:b/>
          <w:sz w:val="24"/>
          <w:szCs w:val="24"/>
        </w:rPr>
        <w:t>facebook</w:t>
      </w:r>
      <w:proofErr w:type="spellEnd"/>
      <w:r w:rsidR="00136981" w:rsidRPr="002C2F08">
        <w:rPr>
          <w:b/>
          <w:sz w:val="24"/>
          <w:szCs w:val="24"/>
        </w:rPr>
        <w:t> </w:t>
      </w:r>
      <w:r w:rsidRPr="002C2F08">
        <w:rPr>
          <w:b/>
          <w:sz w:val="24"/>
          <w:szCs w:val="24"/>
        </w:rPr>
        <w:t>(</w:t>
      </w:r>
      <w:r w:rsidR="00136981" w:rsidRPr="002C2F08">
        <w:rPr>
          <w:b/>
          <w:sz w:val="24"/>
          <w:szCs w:val="24"/>
        </w:rPr>
        <w:t>tout ce qu’on veut partager</w:t>
      </w:r>
      <w:r w:rsidRPr="002C2F08">
        <w:rPr>
          <w:b/>
          <w:sz w:val="24"/>
          <w:szCs w:val="24"/>
        </w:rPr>
        <w:t>)</w:t>
      </w:r>
      <w:r w:rsidR="00136981" w:rsidRPr="002C2F08">
        <w:rPr>
          <w:b/>
          <w:sz w:val="24"/>
          <w:szCs w:val="24"/>
        </w:rPr>
        <w:t xml:space="preserve">. </w:t>
      </w:r>
      <w:r w:rsidRPr="002C2F08">
        <w:rPr>
          <w:b/>
          <w:sz w:val="24"/>
          <w:szCs w:val="24"/>
        </w:rPr>
        <w:t xml:space="preserve"> Patrick ouvre une ML pour vendredi, Olivier un groupe </w:t>
      </w:r>
      <w:proofErr w:type="spellStart"/>
      <w:r w:rsidRPr="002C2F08">
        <w:rPr>
          <w:b/>
          <w:sz w:val="24"/>
          <w:szCs w:val="24"/>
        </w:rPr>
        <w:t>facebook</w:t>
      </w:r>
      <w:proofErr w:type="spellEnd"/>
      <w:r w:rsidRPr="002C2F08">
        <w:rPr>
          <w:b/>
          <w:sz w:val="24"/>
          <w:szCs w:val="24"/>
        </w:rPr>
        <w:t xml:space="preserve">. </w:t>
      </w:r>
    </w:p>
    <w:p w:rsidR="00635504" w:rsidRPr="002C2F08" w:rsidRDefault="00136981" w:rsidP="002C2F08">
      <w:pPr>
        <w:jc w:val="both"/>
        <w:rPr>
          <w:sz w:val="24"/>
          <w:szCs w:val="24"/>
        </w:rPr>
      </w:pPr>
      <w:r w:rsidRPr="002C2F08">
        <w:rPr>
          <w:sz w:val="24"/>
          <w:szCs w:val="24"/>
        </w:rPr>
        <w:lastRenderedPageBreak/>
        <w:t>Bernard propose une réunion sur l’historique des revendications gagnées pour le contrat de gestion de la RTBF.</w:t>
      </w:r>
    </w:p>
    <w:p w:rsidR="00635504" w:rsidRPr="002C2F08" w:rsidRDefault="00136981" w:rsidP="002C2F08">
      <w:pPr>
        <w:jc w:val="both"/>
        <w:rPr>
          <w:sz w:val="24"/>
          <w:szCs w:val="24"/>
        </w:rPr>
      </w:pPr>
      <w:r w:rsidRPr="002C2F08">
        <w:rPr>
          <w:sz w:val="24"/>
          <w:szCs w:val="24"/>
        </w:rPr>
        <w:t xml:space="preserve">Vincent : Il est plus tenté par la critique des médias. </w:t>
      </w:r>
    </w:p>
    <w:p w:rsidR="00136981" w:rsidRPr="002C2F08" w:rsidRDefault="00136981" w:rsidP="002C2F08">
      <w:pPr>
        <w:jc w:val="both"/>
        <w:rPr>
          <w:sz w:val="24"/>
          <w:szCs w:val="24"/>
        </w:rPr>
      </w:pPr>
      <w:r w:rsidRPr="002C2F08">
        <w:rPr>
          <w:sz w:val="24"/>
          <w:szCs w:val="24"/>
        </w:rPr>
        <w:t xml:space="preserve">Anthony : définir les groupes à travers la ML ? </w:t>
      </w:r>
    </w:p>
    <w:p w:rsidR="00136981" w:rsidRPr="002C2F08" w:rsidRDefault="00136981" w:rsidP="002C2F08">
      <w:pPr>
        <w:jc w:val="both"/>
        <w:rPr>
          <w:b/>
          <w:sz w:val="24"/>
          <w:szCs w:val="24"/>
        </w:rPr>
      </w:pPr>
      <w:r w:rsidRPr="002C2F08">
        <w:rPr>
          <w:b/>
          <w:sz w:val="24"/>
          <w:szCs w:val="24"/>
        </w:rPr>
        <w:t xml:space="preserve">Prochaine réunion spécifique analyse du JT de la RTBF : Vendredi 16 décembre 2017 (salle Granite) </w:t>
      </w:r>
    </w:p>
    <w:p w:rsidR="00136981" w:rsidRPr="002C2F08" w:rsidRDefault="00136981" w:rsidP="002C2F08">
      <w:pPr>
        <w:jc w:val="both"/>
        <w:rPr>
          <w:b/>
          <w:sz w:val="24"/>
          <w:szCs w:val="24"/>
        </w:rPr>
      </w:pPr>
      <w:r w:rsidRPr="002C2F08">
        <w:rPr>
          <w:b/>
          <w:sz w:val="24"/>
          <w:szCs w:val="24"/>
        </w:rPr>
        <w:t xml:space="preserve">Prochaine réunion : Début janvier </w:t>
      </w:r>
    </w:p>
    <w:p w:rsidR="00136981" w:rsidRPr="002C2F08" w:rsidRDefault="00136981" w:rsidP="002C2F08">
      <w:pPr>
        <w:jc w:val="both"/>
        <w:rPr>
          <w:sz w:val="24"/>
          <w:szCs w:val="24"/>
        </w:rPr>
      </w:pPr>
    </w:p>
    <w:p w:rsidR="00635504" w:rsidRPr="002C2F08" w:rsidRDefault="00635504" w:rsidP="002C2F08">
      <w:pPr>
        <w:jc w:val="both"/>
        <w:rPr>
          <w:sz w:val="24"/>
          <w:szCs w:val="24"/>
        </w:rPr>
      </w:pPr>
    </w:p>
    <w:p w:rsidR="00635504" w:rsidRPr="002C2F08" w:rsidRDefault="00635504" w:rsidP="002C2F08">
      <w:pPr>
        <w:jc w:val="both"/>
        <w:rPr>
          <w:sz w:val="24"/>
          <w:szCs w:val="24"/>
        </w:rPr>
      </w:pPr>
    </w:p>
    <w:p w:rsidR="00635504" w:rsidRPr="002C2F08" w:rsidRDefault="00635504" w:rsidP="002C2F08">
      <w:pPr>
        <w:jc w:val="both"/>
        <w:rPr>
          <w:sz w:val="24"/>
          <w:szCs w:val="24"/>
        </w:rPr>
      </w:pPr>
    </w:p>
    <w:p w:rsidR="00635504" w:rsidRPr="002C2F08" w:rsidRDefault="00635504" w:rsidP="002C2F08">
      <w:pPr>
        <w:jc w:val="both"/>
        <w:rPr>
          <w:sz w:val="24"/>
          <w:szCs w:val="24"/>
        </w:rPr>
      </w:pPr>
      <w:r w:rsidRPr="002C2F08">
        <w:rPr>
          <w:sz w:val="24"/>
          <w:szCs w:val="24"/>
        </w:rPr>
        <w:t xml:space="preserve"> </w:t>
      </w:r>
    </w:p>
    <w:p w:rsidR="00635504" w:rsidRPr="002C2F08" w:rsidRDefault="00635504" w:rsidP="002C2F08">
      <w:pPr>
        <w:jc w:val="both"/>
        <w:rPr>
          <w:sz w:val="24"/>
          <w:szCs w:val="24"/>
        </w:rPr>
      </w:pPr>
    </w:p>
    <w:p w:rsidR="00635504" w:rsidRPr="002C2F08" w:rsidRDefault="00635504" w:rsidP="002C2F08">
      <w:pPr>
        <w:jc w:val="both"/>
        <w:rPr>
          <w:sz w:val="24"/>
          <w:szCs w:val="24"/>
        </w:rPr>
      </w:pPr>
    </w:p>
    <w:p w:rsidR="00664149" w:rsidRPr="002C2F08" w:rsidRDefault="00635504" w:rsidP="002C2F08">
      <w:pPr>
        <w:jc w:val="both"/>
        <w:rPr>
          <w:sz w:val="24"/>
          <w:szCs w:val="24"/>
        </w:rPr>
      </w:pPr>
      <w:r w:rsidRPr="002C2F08">
        <w:rPr>
          <w:sz w:val="24"/>
          <w:szCs w:val="24"/>
        </w:rPr>
        <w:t xml:space="preserve"> </w:t>
      </w:r>
    </w:p>
    <w:p w:rsidR="00664149" w:rsidRPr="002C2F08" w:rsidRDefault="00664149" w:rsidP="002C2F08">
      <w:pPr>
        <w:jc w:val="both"/>
        <w:rPr>
          <w:sz w:val="24"/>
          <w:szCs w:val="24"/>
        </w:rPr>
      </w:pPr>
    </w:p>
    <w:p w:rsidR="002C2F08" w:rsidRPr="002C2F08" w:rsidRDefault="002C2F08" w:rsidP="002C2F08">
      <w:pPr>
        <w:jc w:val="both"/>
        <w:rPr>
          <w:sz w:val="24"/>
          <w:szCs w:val="24"/>
        </w:rPr>
      </w:pPr>
    </w:p>
    <w:sectPr w:rsidR="002C2F08" w:rsidRPr="002C2F08" w:rsidSect="00F32B0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F08" w:rsidRDefault="002C2F08" w:rsidP="002C2F08">
      <w:pPr>
        <w:spacing w:after="0" w:line="240" w:lineRule="auto"/>
      </w:pPr>
      <w:r>
        <w:separator/>
      </w:r>
    </w:p>
  </w:endnote>
  <w:endnote w:type="continuationSeparator" w:id="0">
    <w:p w:rsidR="002C2F08" w:rsidRDefault="002C2F08" w:rsidP="002C2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38855"/>
      <w:docPartObj>
        <w:docPartGallery w:val="Page Numbers (Bottom of Page)"/>
        <w:docPartUnique/>
      </w:docPartObj>
    </w:sdtPr>
    <w:sdtContent>
      <w:p w:rsidR="002C2F08" w:rsidRDefault="002C2F08">
        <w:pPr>
          <w:pStyle w:val="Pieddepage"/>
          <w:jc w:val="right"/>
        </w:pPr>
        <w:fldSimple w:instr=" PAGE   \* MERGEFORMAT ">
          <w:r w:rsidR="00931A76">
            <w:rPr>
              <w:noProof/>
            </w:rPr>
            <w:t>4</w:t>
          </w:r>
        </w:fldSimple>
      </w:p>
    </w:sdtContent>
  </w:sdt>
  <w:p w:rsidR="002C2F08" w:rsidRDefault="002C2F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F08" w:rsidRDefault="002C2F08" w:rsidP="002C2F08">
      <w:pPr>
        <w:spacing w:after="0" w:line="240" w:lineRule="auto"/>
      </w:pPr>
      <w:r>
        <w:separator/>
      </w:r>
    </w:p>
  </w:footnote>
  <w:footnote w:type="continuationSeparator" w:id="0">
    <w:p w:rsidR="002C2F08" w:rsidRDefault="002C2F08" w:rsidP="002C2F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08" w:rsidRDefault="002C2F08">
    <w:pPr>
      <w:pStyle w:val="En-tte"/>
    </w:pPr>
    <w:r>
      <w:t>Tout Autre Chose</w:t>
    </w:r>
    <w:r>
      <w:tab/>
    </w:r>
    <w:r>
      <w:tab/>
      <w:t>7 décembre 2016</w:t>
    </w:r>
  </w:p>
  <w:p w:rsidR="002C2F08" w:rsidRDefault="002C2F08">
    <w:pPr>
      <w:pStyle w:val="En-tte"/>
    </w:pPr>
    <w:r>
      <w:tab/>
    </w:r>
    <w:r>
      <w:tab/>
      <w:t>Université Populaire - Salle "Granite"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74D5E"/>
    <w:multiLevelType w:val="hybridMultilevel"/>
    <w:tmpl w:val="DE28483A"/>
    <w:lvl w:ilvl="0" w:tplc="5A6C344E">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4EEE40EA"/>
    <w:multiLevelType w:val="hybridMultilevel"/>
    <w:tmpl w:val="EA404EA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D2D3A"/>
    <w:rsid w:val="000D2D3A"/>
    <w:rsid w:val="00136981"/>
    <w:rsid w:val="002C2F08"/>
    <w:rsid w:val="003902E9"/>
    <w:rsid w:val="004E58B9"/>
    <w:rsid w:val="00635504"/>
    <w:rsid w:val="00664149"/>
    <w:rsid w:val="00683886"/>
    <w:rsid w:val="00931A76"/>
    <w:rsid w:val="00B517F0"/>
    <w:rsid w:val="00C07224"/>
    <w:rsid w:val="00C44D6E"/>
    <w:rsid w:val="00C81699"/>
    <w:rsid w:val="00D164F7"/>
    <w:rsid w:val="00D849A9"/>
    <w:rsid w:val="00EA1AFD"/>
    <w:rsid w:val="00F07ABD"/>
    <w:rsid w:val="00F32B0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08"/>
  </w:style>
  <w:style w:type="paragraph" w:styleId="Titre1">
    <w:name w:val="heading 1"/>
    <w:basedOn w:val="Normal"/>
    <w:next w:val="Normal"/>
    <w:link w:val="Titre1Car"/>
    <w:uiPriority w:val="9"/>
    <w:qFormat/>
    <w:rsid w:val="002C2F08"/>
    <w:pPr>
      <w:keepNext/>
      <w:keepLines/>
      <w:spacing w:before="480" w:after="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unhideWhenUsed/>
    <w:qFormat/>
    <w:rsid w:val="002C2F08"/>
    <w:pPr>
      <w:keepNext/>
      <w:keepLines/>
      <w:spacing w:before="200" w:after="0"/>
      <w:outlineLvl w:val="1"/>
    </w:pPr>
    <w:rPr>
      <w:rFonts w:eastAsiaTheme="majorEastAsia" w:cstheme="majorBid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7224"/>
    <w:pPr>
      <w:ind w:left="720"/>
      <w:contextualSpacing/>
    </w:pPr>
  </w:style>
  <w:style w:type="paragraph" w:styleId="En-tte">
    <w:name w:val="header"/>
    <w:basedOn w:val="Normal"/>
    <w:link w:val="En-tteCar"/>
    <w:uiPriority w:val="99"/>
    <w:semiHidden/>
    <w:unhideWhenUsed/>
    <w:rsid w:val="002C2F0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C2F08"/>
  </w:style>
  <w:style w:type="paragraph" w:styleId="Pieddepage">
    <w:name w:val="footer"/>
    <w:basedOn w:val="Normal"/>
    <w:link w:val="PieddepageCar"/>
    <w:uiPriority w:val="99"/>
    <w:unhideWhenUsed/>
    <w:rsid w:val="002C2F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2F08"/>
  </w:style>
  <w:style w:type="character" w:customStyle="1" w:styleId="Titre1Car">
    <w:name w:val="Titre 1 Car"/>
    <w:basedOn w:val="Policepardfaut"/>
    <w:link w:val="Titre1"/>
    <w:uiPriority w:val="9"/>
    <w:rsid w:val="002C2F08"/>
    <w:rPr>
      <w:rFonts w:asciiTheme="majorHAnsi" w:eastAsiaTheme="majorEastAsia" w:hAnsiTheme="majorHAnsi" w:cstheme="majorBidi"/>
      <w:b/>
      <w:bCs/>
      <w:sz w:val="28"/>
      <w:szCs w:val="28"/>
    </w:rPr>
  </w:style>
  <w:style w:type="paragraph" w:styleId="Sansinterligne">
    <w:name w:val="No Spacing"/>
    <w:uiPriority w:val="1"/>
    <w:qFormat/>
    <w:rsid w:val="002C2F08"/>
    <w:pPr>
      <w:spacing w:after="0" w:line="240" w:lineRule="auto"/>
    </w:pPr>
  </w:style>
  <w:style w:type="character" w:customStyle="1" w:styleId="Titre2Car">
    <w:name w:val="Titre 2 Car"/>
    <w:basedOn w:val="Policepardfaut"/>
    <w:link w:val="Titre2"/>
    <w:uiPriority w:val="9"/>
    <w:rsid w:val="002C2F08"/>
    <w:rPr>
      <w:rFonts w:eastAsiaTheme="majorEastAsia" w:cstheme="majorBidi"/>
      <w:b/>
      <w:bCs/>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1045</Words>
  <Characters>5751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Malay</dc:creator>
  <cp:lastModifiedBy>Robin Van Leeckwyck</cp:lastModifiedBy>
  <cp:revision>3</cp:revision>
  <dcterms:created xsi:type="dcterms:W3CDTF">2016-12-08T15:24:00Z</dcterms:created>
  <dcterms:modified xsi:type="dcterms:W3CDTF">2016-12-08T15:39:00Z</dcterms:modified>
</cp:coreProperties>
</file>