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24A" w:rsidRDefault="00BC202C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</w:t>
      </w:r>
      <w:r w:rsidR="000B0018">
        <w:rPr>
          <w:b/>
          <w:sz w:val="28"/>
          <w:szCs w:val="28"/>
        </w:rPr>
        <w:t>PTE-RENDU DE LA RÉUNION TAC LLN-</w:t>
      </w:r>
      <w:r w:rsidR="003F78C6">
        <w:rPr>
          <w:b/>
          <w:sz w:val="28"/>
          <w:szCs w:val="28"/>
        </w:rPr>
        <w:t>BWC</w:t>
      </w:r>
      <w:r>
        <w:rPr>
          <w:b/>
          <w:sz w:val="28"/>
          <w:szCs w:val="28"/>
        </w:rPr>
        <w:t xml:space="preserve"> DU LUNDI 20 JUIN 2016</w:t>
      </w:r>
    </w:p>
    <w:p w:rsidR="00BC202C" w:rsidRDefault="00BC202C">
      <w:pPr>
        <w:rPr>
          <w:b/>
          <w:sz w:val="28"/>
          <w:szCs w:val="28"/>
        </w:rPr>
      </w:pPr>
    </w:p>
    <w:p w:rsidR="002B371A" w:rsidRDefault="00BC20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Présents : </w:t>
      </w:r>
      <w:r>
        <w:rPr>
          <w:sz w:val="28"/>
          <w:szCs w:val="28"/>
        </w:rPr>
        <w:t>Annie, Claudine, Édouard, Éléonore, Guillaume, Henri V., Jean-François, Jean-Pierre, Mathilde, Myriam,</w:t>
      </w:r>
      <w:r w:rsidR="00781416">
        <w:rPr>
          <w:sz w:val="28"/>
          <w:szCs w:val="28"/>
        </w:rPr>
        <w:t xml:space="preserve"> Olivier. </w:t>
      </w:r>
    </w:p>
    <w:p w:rsidR="002B371A" w:rsidRDefault="00BC202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Excusés : </w:t>
      </w:r>
      <w:r>
        <w:rPr>
          <w:sz w:val="28"/>
          <w:szCs w:val="28"/>
        </w:rPr>
        <w:t>Alice, Michel.</w:t>
      </w:r>
    </w:p>
    <w:p w:rsidR="00A13727" w:rsidRPr="00A13727" w:rsidRDefault="00A1372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Modératrice : </w:t>
      </w:r>
      <w:r>
        <w:rPr>
          <w:sz w:val="28"/>
          <w:szCs w:val="28"/>
        </w:rPr>
        <w:t>Myriam.</w:t>
      </w:r>
    </w:p>
    <w:p w:rsidR="003F78C6" w:rsidRPr="003F78C6" w:rsidRDefault="003F78C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Rapporteur : </w:t>
      </w:r>
      <w:r>
        <w:rPr>
          <w:sz w:val="28"/>
          <w:szCs w:val="28"/>
        </w:rPr>
        <w:t>Henri</w:t>
      </w:r>
      <w:r w:rsidR="009E47A7">
        <w:rPr>
          <w:sz w:val="28"/>
          <w:szCs w:val="28"/>
        </w:rPr>
        <w:t xml:space="preserve"> V.</w:t>
      </w:r>
    </w:p>
    <w:p w:rsidR="00E14737" w:rsidRDefault="00E14737">
      <w:pPr>
        <w:rPr>
          <w:sz w:val="28"/>
          <w:szCs w:val="28"/>
        </w:rPr>
      </w:pPr>
    </w:p>
    <w:p w:rsidR="002B371A" w:rsidRPr="005A7956" w:rsidRDefault="002B371A">
      <w:pPr>
        <w:rPr>
          <w:sz w:val="24"/>
          <w:szCs w:val="24"/>
        </w:rPr>
      </w:pPr>
      <w:r w:rsidRPr="005A7956">
        <w:rPr>
          <w:sz w:val="24"/>
          <w:szCs w:val="24"/>
        </w:rPr>
        <w:t>Articulation :</w:t>
      </w:r>
    </w:p>
    <w:p w:rsidR="002B371A" w:rsidRPr="00913647" w:rsidRDefault="006E59C5">
      <w:pPr>
        <w:rPr>
          <w:sz w:val="24"/>
          <w:szCs w:val="24"/>
        </w:rPr>
      </w:pPr>
      <w:r w:rsidRPr="00913647">
        <w:rPr>
          <w:sz w:val="24"/>
          <w:szCs w:val="24"/>
        </w:rPr>
        <w:t>Approbation de l’</w:t>
      </w:r>
      <w:r w:rsidR="00913647">
        <w:rPr>
          <w:sz w:val="24"/>
          <w:szCs w:val="24"/>
        </w:rPr>
        <w:t>ODJ</w:t>
      </w:r>
      <w:r w:rsidRPr="00913647">
        <w:rPr>
          <w:sz w:val="24"/>
          <w:szCs w:val="24"/>
        </w:rPr>
        <w:t xml:space="preserve"> et du CR</w:t>
      </w:r>
      <w:r w:rsidR="002B371A" w:rsidRPr="00913647">
        <w:rPr>
          <w:sz w:val="24"/>
          <w:szCs w:val="24"/>
        </w:rPr>
        <w:t xml:space="preserve"> </w:t>
      </w:r>
    </w:p>
    <w:p w:rsidR="00913647" w:rsidRPr="005A7956" w:rsidRDefault="00913647" w:rsidP="0091364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Approbation de l’ODJ</w:t>
      </w:r>
      <w:r>
        <w:rPr>
          <w:sz w:val="24"/>
          <w:szCs w:val="24"/>
        </w:rPr>
        <w:tab/>
      </w:r>
    </w:p>
    <w:p w:rsidR="002B371A" w:rsidRPr="005A7956" w:rsidRDefault="006E59C5" w:rsidP="00913647">
      <w:pPr>
        <w:ind w:firstLine="708"/>
        <w:rPr>
          <w:sz w:val="24"/>
          <w:szCs w:val="24"/>
        </w:rPr>
      </w:pPr>
      <w:r w:rsidRPr="005A7956">
        <w:rPr>
          <w:sz w:val="24"/>
          <w:szCs w:val="24"/>
        </w:rPr>
        <w:t>-</w:t>
      </w:r>
      <w:r w:rsidR="00913647">
        <w:rPr>
          <w:sz w:val="24"/>
          <w:szCs w:val="24"/>
        </w:rPr>
        <w:tab/>
      </w:r>
      <w:r w:rsidR="002B371A" w:rsidRPr="005A7956">
        <w:rPr>
          <w:sz w:val="24"/>
          <w:szCs w:val="24"/>
        </w:rPr>
        <w:t>Approbation du CR de l</w:t>
      </w:r>
      <w:r w:rsidR="00913647">
        <w:rPr>
          <w:sz w:val="24"/>
          <w:szCs w:val="24"/>
        </w:rPr>
        <w:t xml:space="preserve">a </w:t>
      </w:r>
      <w:r w:rsidRPr="005A7956">
        <w:rPr>
          <w:sz w:val="24"/>
          <w:szCs w:val="24"/>
        </w:rPr>
        <w:t xml:space="preserve">réunion </w:t>
      </w:r>
      <w:r w:rsidR="002B371A" w:rsidRPr="005A7956">
        <w:rPr>
          <w:sz w:val="24"/>
          <w:szCs w:val="24"/>
        </w:rPr>
        <w:t>du 31 mai</w:t>
      </w:r>
    </w:p>
    <w:p w:rsidR="002B371A" w:rsidRPr="00913647" w:rsidRDefault="002B371A">
      <w:pPr>
        <w:rPr>
          <w:sz w:val="24"/>
          <w:szCs w:val="24"/>
        </w:rPr>
      </w:pPr>
      <w:r w:rsidRPr="00913647">
        <w:rPr>
          <w:sz w:val="24"/>
          <w:szCs w:val="24"/>
        </w:rPr>
        <w:t xml:space="preserve">Vie </w:t>
      </w:r>
      <w:r w:rsidR="006E59C5" w:rsidRPr="00913647">
        <w:rPr>
          <w:sz w:val="24"/>
          <w:szCs w:val="24"/>
        </w:rPr>
        <w:t xml:space="preserve">et fonctionnement </w:t>
      </w:r>
      <w:r w:rsidRPr="00913647">
        <w:rPr>
          <w:sz w:val="24"/>
          <w:szCs w:val="24"/>
        </w:rPr>
        <w:t>de la Locale</w:t>
      </w:r>
    </w:p>
    <w:p w:rsidR="002B371A" w:rsidRPr="005A7956" w:rsidRDefault="002B371A" w:rsidP="00913647">
      <w:pPr>
        <w:ind w:firstLine="708"/>
        <w:rPr>
          <w:sz w:val="24"/>
          <w:szCs w:val="24"/>
        </w:rPr>
      </w:pPr>
      <w:r w:rsidRPr="005A7956">
        <w:rPr>
          <w:sz w:val="24"/>
          <w:szCs w:val="24"/>
        </w:rPr>
        <w:t>-</w:t>
      </w:r>
      <w:r w:rsidR="00913647">
        <w:rPr>
          <w:sz w:val="24"/>
          <w:szCs w:val="24"/>
        </w:rPr>
        <w:tab/>
      </w:r>
      <w:r w:rsidRPr="005A7956">
        <w:rPr>
          <w:sz w:val="24"/>
          <w:szCs w:val="24"/>
        </w:rPr>
        <w:t>Du tournement</w:t>
      </w:r>
      <w:r w:rsidR="002767CA" w:rsidRPr="005A7956">
        <w:rPr>
          <w:sz w:val="24"/>
          <w:szCs w:val="24"/>
        </w:rPr>
        <w:t xml:space="preserve"> des tâches au sein de la Locale</w:t>
      </w:r>
    </w:p>
    <w:p w:rsidR="002767CA" w:rsidRPr="005A7956" w:rsidRDefault="002767CA" w:rsidP="00913647">
      <w:pPr>
        <w:ind w:firstLine="708"/>
        <w:rPr>
          <w:sz w:val="24"/>
          <w:szCs w:val="24"/>
        </w:rPr>
      </w:pPr>
      <w:r w:rsidRPr="005A7956">
        <w:rPr>
          <w:sz w:val="24"/>
          <w:szCs w:val="24"/>
        </w:rPr>
        <w:t>-</w:t>
      </w:r>
      <w:r w:rsidR="00913647">
        <w:rPr>
          <w:sz w:val="24"/>
          <w:szCs w:val="24"/>
        </w:rPr>
        <w:tab/>
      </w:r>
      <w:r w:rsidRPr="005A7956">
        <w:rPr>
          <w:sz w:val="24"/>
          <w:szCs w:val="24"/>
        </w:rPr>
        <w:t>Souper convivial Rupture quotidienne du Ramadan</w:t>
      </w:r>
    </w:p>
    <w:p w:rsidR="002B371A" w:rsidRPr="00913647" w:rsidRDefault="002B371A">
      <w:pPr>
        <w:rPr>
          <w:sz w:val="24"/>
          <w:szCs w:val="24"/>
        </w:rPr>
      </w:pPr>
      <w:r w:rsidRPr="00913647">
        <w:rPr>
          <w:sz w:val="24"/>
          <w:szCs w:val="24"/>
        </w:rPr>
        <w:t xml:space="preserve">Vie </w:t>
      </w:r>
      <w:r w:rsidR="006E59C5" w:rsidRPr="00913647">
        <w:rPr>
          <w:sz w:val="24"/>
          <w:szCs w:val="24"/>
        </w:rPr>
        <w:t xml:space="preserve">et fonctionnement </w:t>
      </w:r>
      <w:r w:rsidRPr="00913647">
        <w:rPr>
          <w:sz w:val="24"/>
          <w:szCs w:val="24"/>
        </w:rPr>
        <w:t>de TAC</w:t>
      </w:r>
    </w:p>
    <w:p w:rsidR="00E14737" w:rsidRPr="005A7956" w:rsidRDefault="00E14737" w:rsidP="00913647">
      <w:pPr>
        <w:ind w:firstLine="708"/>
        <w:rPr>
          <w:sz w:val="24"/>
          <w:szCs w:val="24"/>
        </w:rPr>
      </w:pPr>
      <w:r w:rsidRPr="005A7956">
        <w:rPr>
          <w:sz w:val="24"/>
          <w:szCs w:val="24"/>
        </w:rPr>
        <w:t>-</w:t>
      </w:r>
      <w:r w:rsidR="00913647">
        <w:rPr>
          <w:sz w:val="24"/>
          <w:szCs w:val="24"/>
        </w:rPr>
        <w:tab/>
      </w:r>
      <w:r w:rsidRPr="005A7956">
        <w:rPr>
          <w:sz w:val="24"/>
          <w:szCs w:val="24"/>
        </w:rPr>
        <w:t>Dernière réunion du Comité de Coordination. Simple retour</w:t>
      </w:r>
    </w:p>
    <w:p w:rsidR="002B371A" w:rsidRPr="005A7956" w:rsidRDefault="002B371A" w:rsidP="00913647">
      <w:pPr>
        <w:ind w:firstLine="708"/>
        <w:rPr>
          <w:sz w:val="24"/>
          <w:szCs w:val="24"/>
        </w:rPr>
      </w:pPr>
      <w:r w:rsidRPr="005A7956">
        <w:rPr>
          <w:sz w:val="24"/>
          <w:szCs w:val="24"/>
        </w:rPr>
        <w:t>-</w:t>
      </w:r>
      <w:r w:rsidR="00913647">
        <w:rPr>
          <w:sz w:val="24"/>
          <w:szCs w:val="24"/>
        </w:rPr>
        <w:tab/>
      </w:r>
      <w:r w:rsidRPr="005A7956">
        <w:rPr>
          <w:sz w:val="24"/>
          <w:szCs w:val="24"/>
        </w:rPr>
        <w:t>Journée des Locales (dimanche 26 juin)</w:t>
      </w:r>
    </w:p>
    <w:p w:rsidR="002130BF" w:rsidRPr="005A7956" w:rsidRDefault="002130BF" w:rsidP="00913647">
      <w:pPr>
        <w:ind w:firstLine="708"/>
        <w:rPr>
          <w:sz w:val="24"/>
          <w:szCs w:val="24"/>
        </w:rPr>
      </w:pPr>
      <w:r w:rsidRPr="005A7956">
        <w:rPr>
          <w:sz w:val="24"/>
          <w:szCs w:val="24"/>
        </w:rPr>
        <w:t>-</w:t>
      </w:r>
      <w:r w:rsidR="00913647">
        <w:rPr>
          <w:sz w:val="24"/>
          <w:szCs w:val="24"/>
        </w:rPr>
        <w:tab/>
      </w:r>
      <w:r w:rsidRPr="005A7956">
        <w:rPr>
          <w:sz w:val="24"/>
          <w:szCs w:val="24"/>
        </w:rPr>
        <w:t>Projet TAC HBH Athènes-Bruxelles. Retour de la réunion du CC</w:t>
      </w:r>
    </w:p>
    <w:p w:rsidR="002767CA" w:rsidRPr="00913647" w:rsidRDefault="00913647">
      <w:pPr>
        <w:rPr>
          <w:sz w:val="24"/>
          <w:szCs w:val="24"/>
        </w:rPr>
      </w:pPr>
      <w:r>
        <w:rPr>
          <w:sz w:val="24"/>
          <w:szCs w:val="24"/>
        </w:rPr>
        <w:t>Actions de TAC en regard de l’actualité. Actions de la Locale</w:t>
      </w:r>
    </w:p>
    <w:p w:rsidR="004D1AD9" w:rsidRPr="005A7956" w:rsidRDefault="00913647" w:rsidP="0091364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4D1AD9" w:rsidRPr="005A7956">
        <w:rPr>
          <w:sz w:val="24"/>
          <w:szCs w:val="24"/>
        </w:rPr>
        <w:t>Exposition ESOFA à Waterloo. Simple retour</w:t>
      </w:r>
    </w:p>
    <w:p w:rsidR="005215A0" w:rsidRDefault="00913647" w:rsidP="00913647">
      <w:pPr>
        <w:ind w:left="1413" w:hanging="70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5215A0" w:rsidRPr="005A7956">
        <w:rPr>
          <w:sz w:val="24"/>
          <w:szCs w:val="24"/>
        </w:rPr>
        <w:t>Projet d’</w:t>
      </w:r>
      <w:r w:rsidR="005A7956" w:rsidRPr="005A7956">
        <w:rPr>
          <w:sz w:val="24"/>
          <w:szCs w:val="24"/>
        </w:rPr>
        <w:t>exte</w:t>
      </w:r>
      <w:r w:rsidR="005215A0" w:rsidRPr="005A7956">
        <w:rPr>
          <w:sz w:val="24"/>
          <w:szCs w:val="24"/>
        </w:rPr>
        <w:t>nsion de l’</w:t>
      </w:r>
      <w:r w:rsidR="005A7956" w:rsidRPr="005A7956">
        <w:rPr>
          <w:sz w:val="24"/>
          <w:szCs w:val="24"/>
        </w:rPr>
        <w:t>E</w:t>
      </w:r>
      <w:r w:rsidR="005215A0" w:rsidRPr="005A7956">
        <w:rPr>
          <w:sz w:val="24"/>
          <w:szCs w:val="24"/>
        </w:rPr>
        <w:t xml:space="preserve">splanade. Parade des Utopies. Retour de la réunion </w:t>
      </w:r>
      <w:r>
        <w:rPr>
          <w:sz w:val="24"/>
          <w:szCs w:val="24"/>
        </w:rPr>
        <w:t xml:space="preserve">  </w:t>
      </w:r>
      <w:r w:rsidR="005215A0" w:rsidRPr="005A7956">
        <w:rPr>
          <w:sz w:val="24"/>
          <w:szCs w:val="24"/>
        </w:rPr>
        <w:t>de l’Organisation</w:t>
      </w:r>
      <w:r w:rsidR="005A7956" w:rsidRPr="005A7956">
        <w:rPr>
          <w:sz w:val="24"/>
          <w:szCs w:val="24"/>
        </w:rPr>
        <w:t xml:space="preserve"> Anti-exte</w:t>
      </w:r>
      <w:r w:rsidR="005215A0" w:rsidRPr="005A7956">
        <w:rPr>
          <w:sz w:val="24"/>
          <w:szCs w:val="24"/>
        </w:rPr>
        <w:t>nsion de l’Esplanade</w:t>
      </w:r>
    </w:p>
    <w:p w:rsidR="00913647" w:rsidRPr="005A7956" w:rsidRDefault="00913647" w:rsidP="00913647">
      <w:pPr>
        <w:rPr>
          <w:sz w:val="24"/>
          <w:szCs w:val="24"/>
        </w:rPr>
      </w:pPr>
      <w:r>
        <w:rPr>
          <w:sz w:val="24"/>
          <w:szCs w:val="24"/>
        </w:rPr>
        <w:t>Actions de TAC en regard de l’actualité. Actions de l’ensemble du Mouvement</w:t>
      </w:r>
    </w:p>
    <w:p w:rsidR="002767CA" w:rsidRPr="005A7956" w:rsidRDefault="002767CA" w:rsidP="00913647">
      <w:pPr>
        <w:ind w:firstLine="708"/>
        <w:rPr>
          <w:sz w:val="24"/>
          <w:szCs w:val="24"/>
        </w:rPr>
      </w:pPr>
      <w:r w:rsidRPr="005A7956">
        <w:rPr>
          <w:sz w:val="24"/>
          <w:szCs w:val="24"/>
        </w:rPr>
        <w:t>-</w:t>
      </w:r>
      <w:r w:rsidR="00913647">
        <w:rPr>
          <w:sz w:val="24"/>
          <w:szCs w:val="24"/>
        </w:rPr>
        <w:tab/>
      </w:r>
      <w:r w:rsidRPr="005A7956">
        <w:rPr>
          <w:sz w:val="24"/>
          <w:szCs w:val="24"/>
        </w:rPr>
        <w:t>Loi Peeters</w:t>
      </w:r>
    </w:p>
    <w:p w:rsidR="006E59C5" w:rsidRDefault="00913647" w:rsidP="0091364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E59C5" w:rsidRPr="005A7956">
        <w:rPr>
          <w:sz w:val="24"/>
          <w:szCs w:val="24"/>
        </w:rPr>
        <w:t>TTIP</w:t>
      </w:r>
      <w:r w:rsidR="004D1AD9" w:rsidRPr="005A7956">
        <w:rPr>
          <w:sz w:val="24"/>
          <w:szCs w:val="24"/>
        </w:rPr>
        <w:t>. Proposition du CNCD</w:t>
      </w:r>
    </w:p>
    <w:p w:rsidR="004713C7" w:rsidRPr="005A7956" w:rsidRDefault="004713C7" w:rsidP="004713C7">
      <w:pPr>
        <w:rPr>
          <w:sz w:val="24"/>
          <w:szCs w:val="24"/>
        </w:rPr>
      </w:pPr>
      <w:r>
        <w:rPr>
          <w:sz w:val="24"/>
          <w:szCs w:val="24"/>
        </w:rPr>
        <w:t>Exposé et débat autour de faits d’actualité</w:t>
      </w:r>
    </w:p>
    <w:p w:rsidR="005A7956" w:rsidRPr="005A7956" w:rsidRDefault="004713C7" w:rsidP="004713C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proofErr w:type="spellStart"/>
      <w:r w:rsidR="002767CA" w:rsidRPr="005A7956">
        <w:rPr>
          <w:sz w:val="24"/>
          <w:szCs w:val="24"/>
        </w:rPr>
        <w:t>Podemos</w:t>
      </w:r>
      <w:proofErr w:type="spellEnd"/>
      <w:r w:rsidR="002767CA" w:rsidRPr="005A7956">
        <w:rPr>
          <w:sz w:val="24"/>
          <w:szCs w:val="24"/>
        </w:rPr>
        <w:t xml:space="preserve"> et </w:t>
      </w:r>
      <w:r>
        <w:rPr>
          <w:sz w:val="24"/>
          <w:szCs w:val="24"/>
        </w:rPr>
        <w:t>l’</w:t>
      </w:r>
      <w:r w:rsidR="002767CA" w:rsidRPr="005A7956">
        <w:rPr>
          <w:sz w:val="24"/>
          <w:szCs w:val="24"/>
        </w:rPr>
        <w:t xml:space="preserve">élection dimanche en </w:t>
      </w:r>
      <w:r w:rsidR="005A7956" w:rsidRPr="005A7956">
        <w:rPr>
          <w:sz w:val="24"/>
          <w:szCs w:val="24"/>
        </w:rPr>
        <w:t>Espagne</w:t>
      </w:r>
    </w:p>
    <w:p w:rsidR="005A7956" w:rsidRDefault="004713C7" w:rsidP="004713C7">
      <w:pPr>
        <w:ind w:firstLine="708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5A7956" w:rsidRPr="005A7956">
        <w:rPr>
          <w:sz w:val="24"/>
          <w:szCs w:val="24"/>
        </w:rPr>
        <w:t>Coupe de l’Euro. Sport et business. Souhait d’un débat</w:t>
      </w:r>
    </w:p>
    <w:p w:rsidR="004713C7" w:rsidRDefault="004713C7" w:rsidP="004713C7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Points reportés</w:t>
      </w:r>
    </w:p>
    <w:p w:rsidR="004713C7" w:rsidRPr="005A7956" w:rsidRDefault="004526B1" w:rsidP="004713C7">
      <w:pPr>
        <w:rPr>
          <w:sz w:val="24"/>
          <w:szCs w:val="24"/>
        </w:rPr>
      </w:pPr>
      <w:r>
        <w:rPr>
          <w:sz w:val="24"/>
          <w:szCs w:val="24"/>
        </w:rPr>
        <w:t>P</w:t>
      </w:r>
      <w:bookmarkStart w:id="0" w:name="_GoBack"/>
      <w:bookmarkEnd w:id="0"/>
      <w:r w:rsidR="004713C7">
        <w:rPr>
          <w:sz w:val="24"/>
          <w:szCs w:val="24"/>
        </w:rPr>
        <w:t xml:space="preserve">rochaine réunion : mercredi 6 juillet 20 h.15 </w:t>
      </w:r>
      <w:proofErr w:type="spellStart"/>
      <w:r w:rsidR="004713C7">
        <w:rPr>
          <w:sz w:val="24"/>
          <w:szCs w:val="24"/>
        </w:rPr>
        <w:t>Mdd</w:t>
      </w:r>
      <w:proofErr w:type="spellEnd"/>
    </w:p>
    <w:p w:rsidR="004D1AD9" w:rsidRDefault="004D1AD9">
      <w:pPr>
        <w:rPr>
          <w:b/>
          <w:sz w:val="28"/>
          <w:szCs w:val="28"/>
          <w:u w:val="single"/>
        </w:rPr>
      </w:pPr>
    </w:p>
    <w:p w:rsidR="00BC202C" w:rsidRPr="004713C7" w:rsidRDefault="004713C7">
      <w:pPr>
        <w:rPr>
          <w:sz w:val="28"/>
          <w:szCs w:val="28"/>
        </w:rPr>
      </w:pPr>
      <w:r>
        <w:rPr>
          <w:b/>
          <w:sz w:val="28"/>
          <w:szCs w:val="28"/>
        </w:rPr>
        <w:t>APPROBATION DE L’ODJ ET DU CR</w:t>
      </w:r>
    </w:p>
    <w:p w:rsidR="006E59C5" w:rsidRDefault="006E5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Approbation de l’ODJ</w:t>
      </w:r>
      <w:r w:rsidR="00BC202C">
        <w:rPr>
          <w:b/>
          <w:sz w:val="28"/>
          <w:szCs w:val="28"/>
        </w:rPr>
        <w:t xml:space="preserve"> : </w:t>
      </w:r>
    </w:p>
    <w:p w:rsidR="00BC202C" w:rsidRDefault="006E59C5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BC202C">
        <w:rPr>
          <w:sz w:val="28"/>
          <w:szCs w:val="28"/>
        </w:rPr>
        <w:t>e soir même, demande par Édouard qu’on parle du parti espagnol « </w:t>
      </w:r>
      <w:proofErr w:type="spellStart"/>
      <w:r w:rsidR="00BC202C">
        <w:rPr>
          <w:sz w:val="28"/>
          <w:szCs w:val="28"/>
        </w:rPr>
        <w:t>Podemos</w:t>
      </w:r>
      <w:proofErr w:type="spellEnd"/>
      <w:r w:rsidR="00BC202C">
        <w:rPr>
          <w:sz w:val="28"/>
          <w:szCs w:val="28"/>
        </w:rPr>
        <w:t> ».</w:t>
      </w:r>
    </w:p>
    <w:p w:rsidR="00BC202C" w:rsidRDefault="00BC20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Approbation du CR de la </w:t>
      </w:r>
      <w:r w:rsidR="00530599">
        <w:rPr>
          <w:b/>
          <w:sz w:val="28"/>
          <w:szCs w:val="28"/>
        </w:rPr>
        <w:t xml:space="preserve">dernière </w:t>
      </w:r>
      <w:r>
        <w:rPr>
          <w:b/>
          <w:sz w:val="28"/>
          <w:szCs w:val="28"/>
        </w:rPr>
        <w:t xml:space="preserve">réunion </w:t>
      </w:r>
      <w:r w:rsidR="006E59C5">
        <w:rPr>
          <w:b/>
          <w:sz w:val="28"/>
          <w:szCs w:val="28"/>
        </w:rPr>
        <w:t>du 31 mai</w:t>
      </w:r>
    </w:p>
    <w:p w:rsidR="00530599" w:rsidRDefault="00530599">
      <w:pPr>
        <w:rPr>
          <w:sz w:val="28"/>
          <w:szCs w:val="28"/>
        </w:rPr>
      </w:pPr>
      <w:r>
        <w:rPr>
          <w:sz w:val="28"/>
          <w:szCs w:val="28"/>
        </w:rPr>
        <w:t xml:space="preserve">S’étant trompé de mémoire d’un jour, Henri a demandé la rectification : </w:t>
      </w:r>
      <w:hyperlink r:id="rId5" w:history="1">
        <w:r w:rsidRPr="000F2D47">
          <w:rPr>
            <w:rStyle w:val="Lienhypertexte"/>
            <w:sz w:val="28"/>
            <w:szCs w:val="28"/>
          </w:rPr>
          <w:t>www.136jours.be</w:t>
        </w:r>
      </w:hyperlink>
      <w:r>
        <w:rPr>
          <w:sz w:val="28"/>
          <w:szCs w:val="28"/>
        </w:rPr>
        <w:t xml:space="preserve"> au lieu de </w:t>
      </w:r>
      <w:hyperlink r:id="rId6" w:history="1">
        <w:r w:rsidRPr="000F2D47">
          <w:rPr>
            <w:rStyle w:val="Lienhypertexte"/>
            <w:sz w:val="28"/>
            <w:szCs w:val="28"/>
          </w:rPr>
          <w:t>www.137jours.be</w:t>
        </w:r>
      </w:hyperlink>
      <w:r>
        <w:rPr>
          <w:sz w:val="28"/>
          <w:szCs w:val="28"/>
        </w:rPr>
        <w:t xml:space="preserve"> . Il s’agit du site du nombre de jours entre la manifestation </w:t>
      </w:r>
      <w:r w:rsidR="00E57774">
        <w:rPr>
          <w:sz w:val="28"/>
          <w:szCs w:val="28"/>
        </w:rPr>
        <w:t>nationale</w:t>
      </w:r>
      <w:r>
        <w:rPr>
          <w:sz w:val="28"/>
          <w:szCs w:val="28"/>
        </w:rPr>
        <w:t xml:space="preserve"> du 24 mai et le premier anniversaire du gouvernement Michel, 7 octobre, jour où il y aura une grève générale.</w:t>
      </w:r>
    </w:p>
    <w:p w:rsidR="004713C7" w:rsidRDefault="004713C7">
      <w:pPr>
        <w:rPr>
          <w:b/>
          <w:sz w:val="28"/>
          <w:szCs w:val="28"/>
        </w:rPr>
      </w:pPr>
    </w:p>
    <w:p w:rsidR="006E59C5" w:rsidRPr="004713C7" w:rsidRDefault="004713C7">
      <w:pPr>
        <w:rPr>
          <w:b/>
          <w:sz w:val="28"/>
          <w:szCs w:val="28"/>
        </w:rPr>
      </w:pPr>
      <w:r>
        <w:rPr>
          <w:b/>
          <w:sz w:val="28"/>
          <w:szCs w:val="28"/>
        </w:rPr>
        <w:t>VIE ET FONCTIONNEMENT DE LA LOCALE</w:t>
      </w:r>
    </w:p>
    <w:p w:rsidR="00E57774" w:rsidRDefault="00E57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Du tournement des tâches au sein de la Locale</w:t>
      </w:r>
    </w:p>
    <w:p w:rsidR="00E57774" w:rsidRDefault="00E57774">
      <w:pPr>
        <w:rPr>
          <w:sz w:val="28"/>
          <w:szCs w:val="28"/>
        </w:rPr>
      </w:pPr>
      <w:r>
        <w:rPr>
          <w:sz w:val="28"/>
          <w:szCs w:val="28"/>
        </w:rPr>
        <w:t>Pour rappel, certaines tâches tournent à chaque réunion. D’autres tâches tournent périodiquement tous les six mois. Michel a retrouvé le CR du 4 avril, qui traite notamment de ce point.</w:t>
      </w:r>
    </w:p>
    <w:p w:rsidR="006E59C5" w:rsidRDefault="006E59C5" w:rsidP="006E5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Souper convivial Rupture quotidienne du Ramadan</w:t>
      </w:r>
    </w:p>
    <w:p w:rsidR="006E59C5" w:rsidRDefault="006E59C5" w:rsidP="006E59C5">
      <w:pPr>
        <w:rPr>
          <w:sz w:val="28"/>
          <w:szCs w:val="28"/>
        </w:rPr>
      </w:pPr>
      <w:r>
        <w:rPr>
          <w:sz w:val="28"/>
          <w:szCs w:val="28"/>
        </w:rPr>
        <w:t xml:space="preserve">Nous l’organiserions avec </w:t>
      </w:r>
      <w:proofErr w:type="spellStart"/>
      <w:r>
        <w:rPr>
          <w:sz w:val="28"/>
          <w:szCs w:val="28"/>
        </w:rPr>
        <w:t>Mimouna</w:t>
      </w:r>
      <w:proofErr w:type="spellEnd"/>
      <w:r>
        <w:rPr>
          <w:sz w:val="28"/>
          <w:szCs w:val="28"/>
        </w:rPr>
        <w:t xml:space="preserve">. Choix entre les 27,28,29 ou 30 juin. La Locale a une préférence pour le mercredi 29. Ceux qui seraient intéressés auraient le temps de voir le film « Merci, patron ! » au </w:t>
      </w:r>
      <w:proofErr w:type="spellStart"/>
      <w:r>
        <w:rPr>
          <w:sz w:val="28"/>
          <w:szCs w:val="28"/>
        </w:rPr>
        <w:t>Cinéscope</w:t>
      </w:r>
      <w:proofErr w:type="spellEnd"/>
      <w:r>
        <w:rPr>
          <w:sz w:val="28"/>
          <w:szCs w:val="28"/>
        </w:rPr>
        <w:t>, qui a lieu à 20 heures, la rupture quotidienne du Ramadan se faisant aux alentours de 22 heures.</w:t>
      </w:r>
    </w:p>
    <w:p w:rsidR="006E59C5" w:rsidRDefault="006E59C5" w:rsidP="006E59C5">
      <w:pPr>
        <w:rPr>
          <w:sz w:val="28"/>
          <w:szCs w:val="28"/>
        </w:rPr>
      </w:pPr>
      <w:r>
        <w:rPr>
          <w:sz w:val="28"/>
          <w:szCs w:val="28"/>
        </w:rPr>
        <w:t xml:space="preserve">Jean-Pierre contactera </w:t>
      </w:r>
      <w:proofErr w:type="spellStart"/>
      <w:r>
        <w:rPr>
          <w:sz w:val="28"/>
          <w:szCs w:val="28"/>
        </w:rPr>
        <w:t>Mimouna</w:t>
      </w:r>
      <w:proofErr w:type="spellEnd"/>
      <w:r>
        <w:rPr>
          <w:sz w:val="28"/>
          <w:szCs w:val="28"/>
        </w:rPr>
        <w:t>.</w:t>
      </w:r>
    </w:p>
    <w:p w:rsidR="006E59C5" w:rsidRDefault="006E59C5" w:rsidP="006E59C5">
      <w:pPr>
        <w:rPr>
          <w:sz w:val="28"/>
          <w:szCs w:val="28"/>
        </w:rPr>
      </w:pPr>
      <w:r>
        <w:rPr>
          <w:sz w:val="28"/>
          <w:szCs w:val="28"/>
        </w:rPr>
        <w:t>Myriam verra si la salle Carrefour Habitants est disponible ; Olivier verra du côté de l’AGL Ratatouille.</w:t>
      </w:r>
    </w:p>
    <w:p w:rsidR="006E59C5" w:rsidRPr="004713C7" w:rsidRDefault="004713C7" w:rsidP="006E59C5">
      <w:pPr>
        <w:rPr>
          <w:b/>
          <w:sz w:val="28"/>
          <w:szCs w:val="28"/>
        </w:rPr>
      </w:pPr>
      <w:r>
        <w:rPr>
          <w:b/>
          <w:sz w:val="28"/>
          <w:szCs w:val="28"/>
        </w:rPr>
        <w:t>VIE ET FONCTIONNEMENT DE TAC</w:t>
      </w:r>
    </w:p>
    <w:p w:rsidR="00E14737" w:rsidRDefault="00E14737" w:rsidP="00E147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Dernière réunion du Comité de Coordination. </w:t>
      </w:r>
      <w:r w:rsidR="005215A0">
        <w:rPr>
          <w:b/>
          <w:sz w:val="28"/>
          <w:szCs w:val="28"/>
        </w:rPr>
        <w:t>Simple r</w:t>
      </w:r>
      <w:r>
        <w:rPr>
          <w:b/>
          <w:sz w:val="28"/>
          <w:szCs w:val="28"/>
        </w:rPr>
        <w:t>etour</w:t>
      </w:r>
    </w:p>
    <w:p w:rsidR="00E14737" w:rsidRDefault="00E14737" w:rsidP="00E14737">
      <w:pPr>
        <w:rPr>
          <w:sz w:val="28"/>
          <w:szCs w:val="28"/>
        </w:rPr>
      </w:pPr>
      <w:r>
        <w:rPr>
          <w:sz w:val="28"/>
          <w:szCs w:val="28"/>
        </w:rPr>
        <w:t>La soirée s’est déroulée en cinq débats.</w:t>
      </w:r>
    </w:p>
    <w:p w:rsidR="00E14737" w:rsidRDefault="00E14737" w:rsidP="00E14737">
      <w:pPr>
        <w:rPr>
          <w:sz w:val="28"/>
          <w:szCs w:val="28"/>
        </w:rPr>
      </w:pPr>
      <w:r>
        <w:rPr>
          <w:sz w:val="28"/>
          <w:szCs w:val="28"/>
        </w:rPr>
        <w:lastRenderedPageBreak/>
        <w:t>Premier débat : Sommes-nous suffisamment dans la politique ? Ne faisons-nous pas trop dans la transition écologique ? Recherche d’équilibre.</w:t>
      </w:r>
    </w:p>
    <w:p w:rsidR="00E14737" w:rsidRDefault="00E14737" w:rsidP="00E14737">
      <w:pPr>
        <w:rPr>
          <w:sz w:val="28"/>
          <w:szCs w:val="28"/>
        </w:rPr>
      </w:pPr>
      <w:r>
        <w:rPr>
          <w:sz w:val="28"/>
          <w:szCs w:val="28"/>
        </w:rPr>
        <w:t>Second débat : Nombre de personnes au bureau. Désir de trois personnes supplémentaires.</w:t>
      </w:r>
    </w:p>
    <w:p w:rsidR="00E14737" w:rsidRDefault="00E14737" w:rsidP="00E14737">
      <w:pPr>
        <w:rPr>
          <w:sz w:val="28"/>
          <w:szCs w:val="28"/>
        </w:rPr>
      </w:pPr>
      <w:r>
        <w:rPr>
          <w:sz w:val="28"/>
          <w:szCs w:val="28"/>
        </w:rPr>
        <w:t>Troisième débat : Activités en septembre-octobre, dont un projet de conférence-débat. Lors de la journée de grève, accompagnerons-nous tous les piquets de grève ?</w:t>
      </w:r>
    </w:p>
    <w:p w:rsidR="00E14737" w:rsidRDefault="00E14737" w:rsidP="00E14737">
      <w:pPr>
        <w:rPr>
          <w:sz w:val="28"/>
          <w:szCs w:val="28"/>
        </w:rPr>
      </w:pPr>
      <w:r>
        <w:rPr>
          <w:sz w:val="28"/>
          <w:szCs w:val="28"/>
        </w:rPr>
        <w:t>Quatrième débat : Quelle manifestation organiserons-nous avec HBH l’année prochaine ? Encore une grande parade ou autre chose ? Rendez-vous mardi 12 juillet 17 H.30 à Bruxelles pour discuter de la chose.</w:t>
      </w:r>
    </w:p>
    <w:p w:rsidR="00E14737" w:rsidRDefault="00E14737" w:rsidP="00E14737">
      <w:pPr>
        <w:rPr>
          <w:sz w:val="28"/>
          <w:szCs w:val="28"/>
        </w:rPr>
      </w:pPr>
      <w:r>
        <w:rPr>
          <w:sz w:val="28"/>
          <w:szCs w:val="28"/>
        </w:rPr>
        <w:t>Cinquième débat : Sur la prochaine assemblée générale avec HBH en octobre, comment penser l’événement ? Rendez-vous aussi à mardi 12 juillet 17 h.30 à Bruxelles.</w:t>
      </w:r>
    </w:p>
    <w:p w:rsidR="00E57774" w:rsidRDefault="00E57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Journée des Locales (dimanche 26 juin)</w:t>
      </w:r>
    </w:p>
    <w:p w:rsidR="00E57774" w:rsidRDefault="00E57774">
      <w:pPr>
        <w:rPr>
          <w:sz w:val="28"/>
          <w:szCs w:val="28"/>
        </w:rPr>
      </w:pPr>
      <w:r>
        <w:rPr>
          <w:sz w:val="28"/>
          <w:szCs w:val="28"/>
        </w:rPr>
        <w:t>Nous serons peut-être une cinquantaine. La Locale de Liège a fait savoir qu’elle n’y participera pas. Par contre, les Locales d</w:t>
      </w:r>
      <w:r w:rsidR="002B371A">
        <w:rPr>
          <w:sz w:val="28"/>
          <w:szCs w:val="28"/>
        </w:rPr>
        <w:t>e Saint-Gilles et de Watermae</w:t>
      </w:r>
      <w:r w:rsidR="00CE12D3">
        <w:rPr>
          <w:sz w:val="28"/>
          <w:szCs w:val="28"/>
        </w:rPr>
        <w:t>l</w:t>
      </w:r>
      <w:r w:rsidR="002B371A">
        <w:rPr>
          <w:sz w:val="28"/>
          <w:szCs w:val="28"/>
        </w:rPr>
        <w:t>-Boitsfort</w:t>
      </w:r>
      <w:r w:rsidR="00CE12D3">
        <w:rPr>
          <w:sz w:val="28"/>
          <w:szCs w:val="28"/>
        </w:rPr>
        <w:t xml:space="preserve"> </w:t>
      </w:r>
      <w:r>
        <w:rPr>
          <w:sz w:val="28"/>
          <w:szCs w:val="28"/>
        </w:rPr>
        <w:t>seront en nombre.</w:t>
      </w:r>
    </w:p>
    <w:p w:rsidR="00F569E6" w:rsidRDefault="00F569E6">
      <w:pPr>
        <w:rPr>
          <w:sz w:val="28"/>
          <w:szCs w:val="28"/>
        </w:rPr>
      </w:pPr>
      <w:r>
        <w:rPr>
          <w:sz w:val="28"/>
          <w:szCs w:val="28"/>
        </w:rPr>
        <w:t xml:space="preserve">Nous avons tout le bâtiment de l’AGL pour nous. Notre Locale devra acheter apéro et boissons ; elle a reçu de la trésorerie de TAC 100 EUROS à cette fin. Olivier (et Cie) </w:t>
      </w:r>
      <w:proofErr w:type="gramStart"/>
      <w:r>
        <w:rPr>
          <w:sz w:val="28"/>
          <w:szCs w:val="28"/>
        </w:rPr>
        <w:t>feront</w:t>
      </w:r>
      <w:proofErr w:type="gramEnd"/>
      <w:r>
        <w:rPr>
          <w:sz w:val="28"/>
          <w:szCs w:val="28"/>
        </w:rPr>
        <w:t xml:space="preserve"> les courses chez Oxfam, Claudine se propose d’apporter du vin, et Jean-Pierre du Képhir. Il y a des gobelets à l’AGL, et nous ne devons pas oublier d’apporter des essuies de vaisselle.</w:t>
      </w:r>
    </w:p>
    <w:p w:rsidR="00F569E6" w:rsidRDefault="00F569E6">
      <w:pPr>
        <w:rPr>
          <w:sz w:val="28"/>
          <w:szCs w:val="28"/>
        </w:rPr>
      </w:pPr>
      <w:r>
        <w:rPr>
          <w:sz w:val="28"/>
          <w:szCs w:val="28"/>
        </w:rPr>
        <w:t xml:space="preserve">En ce qui concerne les ateliers, </w:t>
      </w:r>
      <w:r w:rsidR="00CE12D3">
        <w:rPr>
          <w:sz w:val="28"/>
          <w:szCs w:val="28"/>
        </w:rPr>
        <w:t>Olivier animera un atelier « chants engagés ».</w:t>
      </w:r>
      <w:r w:rsidR="002B371A">
        <w:rPr>
          <w:sz w:val="28"/>
          <w:szCs w:val="28"/>
        </w:rPr>
        <w:t xml:space="preserve"> </w:t>
      </w:r>
      <w:r>
        <w:rPr>
          <w:sz w:val="28"/>
          <w:szCs w:val="28"/>
        </w:rPr>
        <w:t>Myriam a fait toute une présentation</w:t>
      </w:r>
      <w:r w:rsidR="00CE12D3">
        <w:rPr>
          <w:sz w:val="28"/>
          <w:szCs w:val="28"/>
        </w:rPr>
        <w:t xml:space="preserve"> pour l’atelier « démocratie »</w:t>
      </w:r>
      <w:r>
        <w:rPr>
          <w:sz w:val="28"/>
          <w:szCs w:val="28"/>
        </w:rPr>
        <w:t>.</w:t>
      </w:r>
      <w:r w:rsidR="001068C9">
        <w:rPr>
          <w:sz w:val="28"/>
          <w:szCs w:val="28"/>
        </w:rPr>
        <w:t xml:space="preserve"> Méthodologiquement, ce serait bien que les participan</w:t>
      </w:r>
      <w:r w:rsidR="00CE12D3">
        <w:rPr>
          <w:sz w:val="28"/>
          <w:szCs w:val="28"/>
        </w:rPr>
        <w:t>ts aient pris connaissance de cette</w:t>
      </w:r>
      <w:r w:rsidR="001068C9">
        <w:rPr>
          <w:sz w:val="28"/>
          <w:szCs w:val="28"/>
        </w:rPr>
        <w:t xml:space="preserve"> présentatio</w:t>
      </w:r>
      <w:r w:rsidR="00CE12D3">
        <w:rPr>
          <w:sz w:val="28"/>
          <w:szCs w:val="28"/>
        </w:rPr>
        <w:t>n avant. Si possible, que cet</w:t>
      </w:r>
      <w:r w:rsidR="001068C9">
        <w:rPr>
          <w:sz w:val="28"/>
          <w:szCs w:val="28"/>
        </w:rPr>
        <w:t xml:space="preserve"> atelier, qui se compose d’un moment de présentation et un moment de débat, se fasse en une heure et ne dépasse pas l’heure</w:t>
      </w:r>
      <w:r w:rsidR="002B371A">
        <w:rPr>
          <w:sz w:val="28"/>
          <w:szCs w:val="28"/>
        </w:rPr>
        <w:t>. Les modérateurs</w:t>
      </w:r>
      <w:r w:rsidR="00CE12D3">
        <w:rPr>
          <w:sz w:val="28"/>
          <w:szCs w:val="28"/>
        </w:rPr>
        <w:t xml:space="preserve"> veilleront</w:t>
      </w:r>
      <w:r w:rsidR="001068C9">
        <w:rPr>
          <w:sz w:val="28"/>
          <w:szCs w:val="28"/>
        </w:rPr>
        <w:t xml:space="preserve"> </w:t>
      </w:r>
      <w:r w:rsidR="00781416">
        <w:rPr>
          <w:sz w:val="28"/>
          <w:szCs w:val="28"/>
        </w:rPr>
        <w:t>à redistribuer la parole quand le débat se plante.</w:t>
      </w:r>
      <w:r w:rsidR="006A07DD">
        <w:rPr>
          <w:sz w:val="28"/>
          <w:szCs w:val="28"/>
        </w:rPr>
        <w:t xml:space="preserve"> Pour l’atelier « page web », c’est vivement recommandé d’apporter son ordinateur.</w:t>
      </w:r>
    </w:p>
    <w:p w:rsidR="001068C9" w:rsidRDefault="001068C9">
      <w:pPr>
        <w:rPr>
          <w:sz w:val="28"/>
          <w:szCs w:val="28"/>
        </w:rPr>
      </w:pPr>
      <w:r>
        <w:rPr>
          <w:sz w:val="28"/>
          <w:szCs w:val="28"/>
        </w:rPr>
        <w:t>Bénédicte demande si l’après-midi dans les locaux de l’AGL est accessible pour elle en chaise roulante. Nous ferons en sorte que des membres de TAC transportent Bénédicte dans sa chaise roulante.</w:t>
      </w:r>
      <w:r w:rsidR="006A07DD">
        <w:rPr>
          <w:sz w:val="28"/>
          <w:szCs w:val="28"/>
        </w:rPr>
        <w:t xml:space="preserve"> Contacter Bénédicte.</w:t>
      </w:r>
    </w:p>
    <w:p w:rsidR="002130BF" w:rsidRDefault="002130BF" w:rsidP="002130B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Projet TAC HBH Athènes-Bruxelles. Retour de la réunion du CC</w:t>
      </w:r>
    </w:p>
    <w:p w:rsidR="002130BF" w:rsidRDefault="002130BF" w:rsidP="002130BF">
      <w:pPr>
        <w:rPr>
          <w:sz w:val="28"/>
          <w:szCs w:val="28"/>
        </w:rPr>
      </w:pPr>
      <w:r>
        <w:rPr>
          <w:sz w:val="28"/>
          <w:szCs w:val="28"/>
        </w:rPr>
        <w:t>Pour mettre sur pied ce projet, HBH et TAC souhaitent avoir la participation de bénévoles, de coureurs et d’aides-soignants. Pour rappel, le but de ce projet est d’aller soutenir le peuple grec et les réfugiés en Grèce. Le relai se ferait en douze jours.</w:t>
      </w:r>
    </w:p>
    <w:p w:rsidR="004713C7" w:rsidRDefault="004713C7">
      <w:pPr>
        <w:rPr>
          <w:b/>
          <w:sz w:val="28"/>
          <w:szCs w:val="28"/>
        </w:rPr>
      </w:pPr>
    </w:p>
    <w:p w:rsidR="002130BF" w:rsidRPr="004713C7" w:rsidRDefault="004713C7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ACTIONS DE TAC EN REGARD DE L’ACTUALITÉ. ACTIONS DE LA LOCALE</w:t>
      </w:r>
    </w:p>
    <w:p w:rsidR="002130BF" w:rsidRDefault="002130BF" w:rsidP="00213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Exposition ESOFA à Waterloo. Simple retour</w:t>
      </w:r>
    </w:p>
    <w:p w:rsidR="002130BF" w:rsidRDefault="002130BF" w:rsidP="002130BF">
      <w:pPr>
        <w:rPr>
          <w:sz w:val="28"/>
          <w:szCs w:val="28"/>
        </w:rPr>
      </w:pPr>
      <w:r>
        <w:rPr>
          <w:sz w:val="28"/>
          <w:szCs w:val="28"/>
        </w:rPr>
        <w:t>Henri est bien allé au vernissage de l’exposition ESOFA.</w:t>
      </w:r>
      <w:r w:rsidR="00E14737">
        <w:rPr>
          <w:sz w:val="28"/>
          <w:szCs w:val="28"/>
        </w:rPr>
        <w:t xml:space="preserve"> Les autorités </w:t>
      </w:r>
      <w:proofErr w:type="spellStart"/>
      <w:r w:rsidR="00E14737">
        <w:rPr>
          <w:sz w:val="28"/>
          <w:szCs w:val="28"/>
        </w:rPr>
        <w:t>waterloo</w:t>
      </w:r>
      <w:r>
        <w:rPr>
          <w:sz w:val="28"/>
          <w:szCs w:val="28"/>
        </w:rPr>
        <w:t>toises</w:t>
      </w:r>
      <w:proofErr w:type="spellEnd"/>
      <w:r>
        <w:rPr>
          <w:sz w:val="28"/>
          <w:szCs w:val="28"/>
        </w:rPr>
        <w:t xml:space="preserve"> et le délégué d’ESOFA ont prononcé les discours de circonstance. Les personnes invitées ont fait le tour des panneaux et ont discuté entre elles notamment sur les différentes activités.</w:t>
      </w:r>
    </w:p>
    <w:p w:rsidR="002130BF" w:rsidRDefault="002130BF" w:rsidP="002130BF">
      <w:pPr>
        <w:rPr>
          <w:sz w:val="28"/>
          <w:szCs w:val="28"/>
        </w:rPr>
      </w:pPr>
      <w:r>
        <w:rPr>
          <w:sz w:val="28"/>
          <w:szCs w:val="28"/>
        </w:rPr>
        <w:t>Myriam est allée le samedi de la semaine suivante. Elle a pris quelques photos et a attiré notre attention que l’exposition était organisée autour de cinq thèmes.</w:t>
      </w:r>
    </w:p>
    <w:p w:rsidR="002130BF" w:rsidRDefault="002130BF" w:rsidP="002130BF">
      <w:pPr>
        <w:rPr>
          <w:sz w:val="28"/>
          <w:szCs w:val="28"/>
        </w:rPr>
      </w:pPr>
      <w:r>
        <w:rPr>
          <w:sz w:val="28"/>
          <w:szCs w:val="28"/>
        </w:rPr>
        <w:t xml:space="preserve">Le site de ESOFA (Et Si On Faisait Autrement) : </w:t>
      </w:r>
      <w:hyperlink r:id="rId7" w:history="1">
        <w:r w:rsidRPr="001F2FAC">
          <w:rPr>
            <w:rStyle w:val="Lienhypertexte"/>
            <w:sz w:val="28"/>
            <w:szCs w:val="28"/>
          </w:rPr>
          <w:t>www.esofa.be</w:t>
        </w:r>
      </w:hyperlink>
      <w:r>
        <w:rPr>
          <w:sz w:val="28"/>
          <w:szCs w:val="28"/>
        </w:rPr>
        <w:t xml:space="preserve"> , pour voir la liste des initiatives citoyennes et des associations.</w:t>
      </w:r>
    </w:p>
    <w:p w:rsidR="005215A0" w:rsidRDefault="005215A0" w:rsidP="005215A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Projet d’e</w:t>
      </w:r>
      <w:r w:rsidR="005A7956">
        <w:rPr>
          <w:b/>
          <w:sz w:val="28"/>
          <w:szCs w:val="28"/>
        </w:rPr>
        <w:t>xte</w:t>
      </w:r>
      <w:r>
        <w:rPr>
          <w:b/>
          <w:sz w:val="28"/>
          <w:szCs w:val="28"/>
        </w:rPr>
        <w:t xml:space="preserve">nsion de l’esplanade. </w:t>
      </w:r>
      <w:r w:rsidR="005A7956">
        <w:rPr>
          <w:b/>
          <w:sz w:val="28"/>
          <w:szCs w:val="28"/>
        </w:rPr>
        <w:t xml:space="preserve">Parade des Utopies. </w:t>
      </w:r>
      <w:r>
        <w:rPr>
          <w:b/>
          <w:sz w:val="28"/>
          <w:szCs w:val="28"/>
        </w:rPr>
        <w:t xml:space="preserve">Retour de la réunion de l’Organisation Anti-extension de l’Esplanade </w:t>
      </w:r>
    </w:p>
    <w:p w:rsidR="005215A0" w:rsidRDefault="005215A0" w:rsidP="005215A0">
      <w:pPr>
        <w:rPr>
          <w:sz w:val="28"/>
          <w:szCs w:val="28"/>
        </w:rPr>
      </w:pPr>
      <w:r>
        <w:rPr>
          <w:sz w:val="28"/>
          <w:szCs w:val="28"/>
        </w:rPr>
        <w:t>La « Parade des Utopies » aura bien lieu ce mercredi 22 juin. La « cérémonie » débutera à 13 h. Les organisateurs souhaitent que nous soyons habillés de noir (ou de blanc) avec une fleur.</w:t>
      </w:r>
    </w:p>
    <w:p w:rsidR="005215A0" w:rsidRDefault="005215A0" w:rsidP="005215A0">
      <w:pPr>
        <w:rPr>
          <w:sz w:val="28"/>
          <w:szCs w:val="28"/>
        </w:rPr>
      </w:pPr>
      <w:r>
        <w:rPr>
          <w:sz w:val="28"/>
          <w:szCs w:val="28"/>
        </w:rPr>
        <w:t xml:space="preserve">La manifestation a été communiquée dans le site </w:t>
      </w:r>
      <w:proofErr w:type="spellStart"/>
      <w:r>
        <w:rPr>
          <w:sz w:val="28"/>
          <w:szCs w:val="28"/>
        </w:rPr>
        <w:t>facebook</w:t>
      </w:r>
      <w:proofErr w:type="spellEnd"/>
      <w:r>
        <w:rPr>
          <w:sz w:val="28"/>
          <w:szCs w:val="28"/>
        </w:rPr>
        <w:t xml:space="preserve"> de l’organisation. Il y a déjà une septantaine de personnes qui ont dit qu’elles viendraient. Ce serait bien d’envoyer des emails. </w:t>
      </w:r>
    </w:p>
    <w:p w:rsidR="005215A0" w:rsidRDefault="005215A0" w:rsidP="005215A0">
      <w:pPr>
        <w:rPr>
          <w:sz w:val="28"/>
          <w:szCs w:val="28"/>
        </w:rPr>
      </w:pPr>
      <w:r>
        <w:rPr>
          <w:sz w:val="28"/>
          <w:szCs w:val="28"/>
        </w:rPr>
        <w:t>L’Organisation a souhaité que TAC se charge de l’accueil et de la sécurité. Jean-Pierre a trouvé six personnes. Tout en s’occupant réellement de l’accueil et de la sécurité, ces personnes pourraient être déguisées. Pour le bon déroulement de la « cérémonie », ce serait bien que ceux qui ont des rôles soient présents à 10 heures.</w:t>
      </w:r>
    </w:p>
    <w:p w:rsidR="004713C7" w:rsidRDefault="004713C7" w:rsidP="005215A0">
      <w:pPr>
        <w:rPr>
          <w:sz w:val="28"/>
          <w:szCs w:val="28"/>
        </w:rPr>
      </w:pPr>
    </w:p>
    <w:p w:rsidR="004713C7" w:rsidRPr="004713C7" w:rsidRDefault="004713C7" w:rsidP="005215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ACTIONS DE TAC EN REGARD DE L’ACTUALITÉ. ACTIONS DE L’ENSEMBLE DU MOUVEMENT</w:t>
      </w:r>
    </w:p>
    <w:p w:rsidR="00781416" w:rsidRDefault="00213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Actualité nationale 1</w:t>
      </w:r>
      <w:r w:rsidR="00781416">
        <w:rPr>
          <w:b/>
          <w:sz w:val="28"/>
          <w:szCs w:val="28"/>
        </w:rPr>
        <w:t>. Loi Peeters</w:t>
      </w:r>
    </w:p>
    <w:p w:rsidR="00781416" w:rsidRDefault="00781416" w:rsidP="00781416">
      <w:pPr>
        <w:pStyle w:val="Paragraphedeliste"/>
        <w:numPr>
          <w:ilvl w:val="1"/>
          <w:numId w:val="1"/>
        </w:numPr>
        <w:rPr>
          <w:sz w:val="28"/>
          <w:szCs w:val="28"/>
        </w:rPr>
      </w:pPr>
      <w:r w:rsidRPr="00781416">
        <w:rPr>
          <w:sz w:val="28"/>
          <w:szCs w:val="28"/>
        </w:rPr>
        <w:t xml:space="preserve">Olivier avait pensé organiser un débat </w:t>
      </w:r>
      <w:r>
        <w:rPr>
          <w:sz w:val="28"/>
          <w:szCs w:val="28"/>
        </w:rPr>
        <w:t xml:space="preserve">à Louvain-la-Neuve </w:t>
      </w:r>
      <w:r w:rsidRPr="00781416">
        <w:rPr>
          <w:sz w:val="28"/>
          <w:szCs w:val="28"/>
        </w:rPr>
        <w:t xml:space="preserve">fin du mois. Vu que c’est </w:t>
      </w:r>
      <w:r w:rsidR="006A07DD">
        <w:rPr>
          <w:sz w:val="28"/>
          <w:szCs w:val="28"/>
        </w:rPr>
        <w:t xml:space="preserve">encore la période d’examens et </w:t>
      </w:r>
      <w:r w:rsidRPr="00781416">
        <w:rPr>
          <w:sz w:val="28"/>
          <w:szCs w:val="28"/>
        </w:rPr>
        <w:t>la veille des vacances, l’AGL</w:t>
      </w:r>
      <w:r>
        <w:rPr>
          <w:sz w:val="28"/>
          <w:szCs w:val="28"/>
        </w:rPr>
        <w:t xml:space="preserve"> et le Kot Citoyens ne faisant pas signe de vie pour </w:t>
      </w:r>
      <w:r w:rsidR="006A07DD">
        <w:rPr>
          <w:sz w:val="28"/>
          <w:szCs w:val="28"/>
        </w:rPr>
        <w:t xml:space="preserve">aider à </w:t>
      </w:r>
      <w:r>
        <w:rPr>
          <w:sz w:val="28"/>
          <w:szCs w:val="28"/>
        </w:rPr>
        <w:t>mettre sur pied ce projet, Olivier a dé</w:t>
      </w:r>
      <w:r w:rsidR="006A07DD">
        <w:rPr>
          <w:sz w:val="28"/>
          <w:szCs w:val="28"/>
        </w:rPr>
        <w:t>cidé de le laisser tomber</w:t>
      </w:r>
      <w:r>
        <w:rPr>
          <w:sz w:val="28"/>
          <w:szCs w:val="28"/>
        </w:rPr>
        <w:t>.</w:t>
      </w:r>
    </w:p>
    <w:p w:rsidR="00781416" w:rsidRDefault="00E63DE8" w:rsidP="00781416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-La Locale avait également un projet en lien avec la « loi Peeters » pour le courant du mois de septembre.</w:t>
      </w:r>
      <w:r w:rsidR="00781416" w:rsidRPr="00781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Des membres du CC, à </w:t>
      </w:r>
      <w:r w:rsidR="006A07DD">
        <w:rPr>
          <w:sz w:val="28"/>
          <w:szCs w:val="28"/>
        </w:rPr>
        <w:t>leur dernière réunion (15 juin)</w:t>
      </w:r>
      <w:r>
        <w:rPr>
          <w:sz w:val="28"/>
          <w:szCs w:val="28"/>
        </w:rPr>
        <w:t>, ont été très chaud pour ce projet.</w:t>
      </w:r>
    </w:p>
    <w:p w:rsidR="00E63DE8" w:rsidRDefault="00E63DE8" w:rsidP="00E63DE8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-Quand organiser cette conférence-débat ? De la deuxième quinzaine de septembre à la fin du mois d’octobre, il y aura </w:t>
      </w:r>
      <w:r w:rsidR="006A07DD">
        <w:rPr>
          <w:sz w:val="28"/>
          <w:szCs w:val="28"/>
        </w:rPr>
        <w:t xml:space="preserve">déjà </w:t>
      </w:r>
      <w:r>
        <w:rPr>
          <w:sz w:val="28"/>
          <w:szCs w:val="28"/>
        </w:rPr>
        <w:t xml:space="preserve">un certain nombre d’événements, et d’importance selon TAC : </w:t>
      </w:r>
      <w:r w:rsidR="00A01876">
        <w:rPr>
          <w:sz w:val="28"/>
          <w:szCs w:val="28"/>
        </w:rPr>
        <w:t xml:space="preserve">manifestation contre le TTIP, manifestation des syndicats, grève générale, et plus en lien avec TAC : l’action en Grèce en faveur des réfugiés, l’Assemblée Générale de Tout Autre Chose et de </w:t>
      </w:r>
      <w:r w:rsidR="006A07DD">
        <w:rPr>
          <w:sz w:val="28"/>
          <w:szCs w:val="28"/>
        </w:rPr>
        <w:t xml:space="preserve">Hart </w:t>
      </w:r>
      <w:proofErr w:type="spellStart"/>
      <w:r w:rsidR="006A07DD">
        <w:rPr>
          <w:sz w:val="28"/>
          <w:szCs w:val="28"/>
        </w:rPr>
        <w:t>Boven</w:t>
      </w:r>
      <w:proofErr w:type="spellEnd"/>
      <w:r w:rsidR="006A07DD">
        <w:rPr>
          <w:sz w:val="28"/>
          <w:szCs w:val="28"/>
        </w:rPr>
        <w:t xml:space="preserve"> Hard. Le mieux, ce serait</w:t>
      </w:r>
      <w:r w:rsidR="00A01876">
        <w:rPr>
          <w:sz w:val="28"/>
          <w:szCs w:val="28"/>
        </w:rPr>
        <w:t xml:space="preserve"> de l’organiser au cours de la première quinzaine de septembre.</w:t>
      </w:r>
    </w:p>
    <w:p w:rsidR="001F2B75" w:rsidRDefault="00A01876" w:rsidP="00E63DE8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-Où cette conférence-débat aurait lieu ? À Louvain-la-Neuve, en semaine, avant le début de la nouvelle année académique, ce serait trop </w:t>
      </w:r>
      <w:r w:rsidR="00107E7A">
        <w:rPr>
          <w:sz w:val="28"/>
          <w:szCs w:val="28"/>
        </w:rPr>
        <w:t>risqué. Si des personnes y viendraient, on estimerait que ce serait surtout des gens de Louvain</w:t>
      </w:r>
      <w:r w:rsidR="006A07DD">
        <w:rPr>
          <w:sz w:val="28"/>
          <w:szCs w:val="28"/>
        </w:rPr>
        <w:t>-la-Neuve. Bruxelles ? C</w:t>
      </w:r>
      <w:r w:rsidR="00107E7A">
        <w:rPr>
          <w:sz w:val="28"/>
          <w:szCs w:val="28"/>
        </w:rPr>
        <w:t xml:space="preserve">’est </w:t>
      </w:r>
      <w:r w:rsidR="006A07DD">
        <w:rPr>
          <w:sz w:val="28"/>
          <w:szCs w:val="28"/>
        </w:rPr>
        <w:t xml:space="preserve">évidemment </w:t>
      </w:r>
      <w:r w:rsidR="00107E7A">
        <w:rPr>
          <w:sz w:val="28"/>
          <w:szCs w:val="28"/>
        </w:rPr>
        <w:t>une grande ville</w:t>
      </w:r>
      <w:r w:rsidR="006A07DD">
        <w:rPr>
          <w:sz w:val="28"/>
          <w:szCs w:val="28"/>
        </w:rPr>
        <w:t xml:space="preserve"> avec beaucoup d’habitants. Elle pourrait </w:t>
      </w:r>
      <w:r w:rsidR="00107E7A">
        <w:rPr>
          <w:sz w:val="28"/>
          <w:szCs w:val="28"/>
        </w:rPr>
        <w:t xml:space="preserve">faire l’affaire, mais </w:t>
      </w:r>
      <w:r w:rsidR="006A07DD">
        <w:rPr>
          <w:sz w:val="28"/>
          <w:szCs w:val="28"/>
        </w:rPr>
        <w:t xml:space="preserve">le hic, </w:t>
      </w:r>
      <w:r w:rsidR="00107E7A">
        <w:rPr>
          <w:sz w:val="28"/>
          <w:szCs w:val="28"/>
        </w:rPr>
        <w:t xml:space="preserve">il y a déjà eu concernant ce thème en mai une conférence-débat organisée par </w:t>
      </w:r>
      <w:proofErr w:type="spellStart"/>
      <w:r w:rsidR="00107E7A">
        <w:rPr>
          <w:sz w:val="28"/>
          <w:szCs w:val="28"/>
        </w:rPr>
        <w:t>Éconosphère</w:t>
      </w:r>
      <w:proofErr w:type="spellEnd"/>
      <w:r w:rsidR="00107E7A">
        <w:rPr>
          <w:sz w:val="28"/>
          <w:szCs w:val="28"/>
        </w:rPr>
        <w:t>.</w:t>
      </w:r>
      <w:r w:rsidR="006A07DD">
        <w:rPr>
          <w:sz w:val="28"/>
          <w:szCs w:val="28"/>
        </w:rPr>
        <w:t xml:space="preserve"> La Locale pense</w:t>
      </w:r>
      <w:r w:rsidR="00745F5E">
        <w:rPr>
          <w:sz w:val="28"/>
          <w:szCs w:val="28"/>
        </w:rPr>
        <w:t xml:space="preserve"> alors </w:t>
      </w:r>
      <w:r w:rsidR="006A07DD">
        <w:rPr>
          <w:sz w:val="28"/>
          <w:szCs w:val="28"/>
        </w:rPr>
        <w:t xml:space="preserve">à </w:t>
      </w:r>
      <w:r w:rsidR="00107E7A">
        <w:rPr>
          <w:sz w:val="28"/>
          <w:szCs w:val="28"/>
        </w:rPr>
        <w:t xml:space="preserve">Namur. Elle est </w:t>
      </w:r>
      <w:r w:rsidR="001F2B75">
        <w:rPr>
          <w:sz w:val="28"/>
          <w:szCs w:val="28"/>
        </w:rPr>
        <w:t xml:space="preserve">également une grande ville et </w:t>
      </w:r>
      <w:r w:rsidR="00107E7A">
        <w:rPr>
          <w:sz w:val="28"/>
          <w:szCs w:val="28"/>
        </w:rPr>
        <w:t>est au</w:t>
      </w:r>
      <w:r w:rsidR="00745F5E">
        <w:rPr>
          <w:sz w:val="28"/>
          <w:szCs w:val="28"/>
        </w:rPr>
        <w:t xml:space="preserve"> centre de la Wallonie, et contient une Université. Si nous optons pour Namur, il convient d’envoyer un email à la Locale de Namur pour faire part de cette intention. </w:t>
      </w:r>
      <w:r w:rsidR="001F2B75">
        <w:rPr>
          <w:sz w:val="28"/>
          <w:szCs w:val="28"/>
        </w:rPr>
        <w:t xml:space="preserve">Dans ce cas, </w:t>
      </w:r>
      <w:r w:rsidR="00745F5E">
        <w:rPr>
          <w:sz w:val="28"/>
          <w:szCs w:val="28"/>
        </w:rPr>
        <w:t>Myriam et Michel prendraient contact avec la Locale de Namur.</w:t>
      </w:r>
    </w:p>
    <w:p w:rsidR="001F2B75" w:rsidRDefault="001F2B75" w:rsidP="00E63DE8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-Qui inviterait-on ?</w:t>
      </w:r>
      <w:r w:rsidR="00745F5E">
        <w:rPr>
          <w:sz w:val="28"/>
          <w:szCs w:val="28"/>
        </w:rPr>
        <w:t xml:space="preserve"> </w:t>
      </w:r>
      <w:r>
        <w:rPr>
          <w:sz w:val="28"/>
          <w:szCs w:val="28"/>
        </w:rPr>
        <w:t>Tout dépend du contenu que nous désirons y mettre.</w:t>
      </w:r>
    </w:p>
    <w:p w:rsidR="00CB37D3" w:rsidRDefault="001F2B75" w:rsidP="00F509B7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*Faire un petit aperçu de la situation en Europe, et puis venir rapidement à la situation en Belgique. </w:t>
      </w:r>
    </w:p>
    <w:p w:rsidR="00CB37D3" w:rsidRDefault="001F2B75" w:rsidP="00F509B7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*Traiter des situations sociales en Belgique. Démonter le discours de la BNB (Banque Nationale de Belgique)</w:t>
      </w:r>
      <w:r w:rsidR="00F509B7">
        <w:rPr>
          <w:sz w:val="28"/>
          <w:szCs w:val="28"/>
        </w:rPr>
        <w:t>. Mettre en avant le durcissement des conditions de trav</w:t>
      </w:r>
      <w:r w:rsidR="00CB37D3">
        <w:rPr>
          <w:sz w:val="28"/>
          <w:szCs w:val="28"/>
        </w:rPr>
        <w:t>ail de l’ensemble des travailleurs</w:t>
      </w:r>
      <w:r w:rsidR="00F509B7">
        <w:rPr>
          <w:sz w:val="28"/>
          <w:szCs w:val="28"/>
        </w:rPr>
        <w:t xml:space="preserve">. </w:t>
      </w:r>
    </w:p>
    <w:p w:rsidR="00CB37D3" w:rsidRDefault="00F509B7" w:rsidP="00F509B7">
      <w:pPr>
        <w:pStyle w:val="Paragraphedeliste"/>
        <w:rPr>
          <w:sz w:val="28"/>
          <w:szCs w:val="28"/>
        </w:rPr>
      </w:pPr>
      <w:r w:rsidRPr="00F509B7">
        <w:rPr>
          <w:sz w:val="28"/>
          <w:szCs w:val="28"/>
        </w:rPr>
        <w:t>*S</w:t>
      </w:r>
      <w:r>
        <w:rPr>
          <w:sz w:val="28"/>
          <w:szCs w:val="28"/>
        </w:rPr>
        <w:t xml:space="preserve">’interroger sur la </w:t>
      </w:r>
      <w:r w:rsidRPr="00F509B7">
        <w:rPr>
          <w:sz w:val="28"/>
          <w:szCs w:val="28"/>
        </w:rPr>
        <w:t>stratégie pour renouveler le monde, autour de qu</w:t>
      </w:r>
      <w:r>
        <w:rPr>
          <w:sz w:val="28"/>
          <w:szCs w:val="28"/>
        </w:rPr>
        <w:t>elles valeurs, de quels projets</w:t>
      </w:r>
      <w:r w:rsidR="00CB37D3">
        <w:rPr>
          <w:sz w:val="28"/>
          <w:szCs w:val="28"/>
        </w:rPr>
        <w:t>. Se poser la question de l’idéologie valable pour notre temps.</w:t>
      </w:r>
      <w:r>
        <w:rPr>
          <w:sz w:val="28"/>
          <w:szCs w:val="28"/>
        </w:rPr>
        <w:t xml:space="preserve"> </w:t>
      </w:r>
    </w:p>
    <w:p w:rsidR="00CB37D3" w:rsidRDefault="00F509B7" w:rsidP="00F509B7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Pr="00F509B7">
        <w:rPr>
          <w:sz w:val="28"/>
          <w:szCs w:val="28"/>
        </w:rPr>
        <w:t xml:space="preserve">Ce serait bien de faire </w:t>
      </w:r>
      <w:r>
        <w:rPr>
          <w:sz w:val="28"/>
          <w:szCs w:val="28"/>
        </w:rPr>
        <w:t>le lien entre les diffé</w:t>
      </w:r>
      <w:r w:rsidR="00CB37D3">
        <w:rPr>
          <w:sz w:val="28"/>
          <w:szCs w:val="28"/>
        </w:rPr>
        <w:t>rentes luttes qui ont lieu actuellement et de voir global.</w:t>
      </w:r>
    </w:p>
    <w:p w:rsidR="009074F7" w:rsidRDefault="00CB37D3" w:rsidP="00F509B7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Pour les invités, les membres de la Locale songent à des cheminots, des chercheurs, des employés de la poste, </w:t>
      </w:r>
      <w:r w:rsidR="00912C27">
        <w:rPr>
          <w:sz w:val="28"/>
          <w:szCs w:val="28"/>
        </w:rPr>
        <w:t xml:space="preserve">des </w:t>
      </w:r>
      <w:r>
        <w:rPr>
          <w:sz w:val="28"/>
          <w:szCs w:val="28"/>
        </w:rPr>
        <w:t>gardiens de prison</w:t>
      </w:r>
      <w:r w:rsidR="00912C27">
        <w:rPr>
          <w:sz w:val="28"/>
          <w:szCs w:val="28"/>
        </w:rPr>
        <w:t xml:space="preserve">s, des magistrats… </w:t>
      </w:r>
      <w:r w:rsidR="009074F7">
        <w:rPr>
          <w:sz w:val="28"/>
          <w:szCs w:val="28"/>
        </w:rPr>
        <w:t xml:space="preserve">Nous pourrions faire appel, avoir l’avis de Jean de </w:t>
      </w:r>
      <w:proofErr w:type="spellStart"/>
      <w:r w:rsidR="009074F7">
        <w:rPr>
          <w:sz w:val="28"/>
          <w:szCs w:val="28"/>
        </w:rPr>
        <w:t>Munck</w:t>
      </w:r>
      <w:proofErr w:type="spellEnd"/>
      <w:r w:rsidR="009074F7">
        <w:rPr>
          <w:sz w:val="28"/>
          <w:szCs w:val="28"/>
        </w:rPr>
        <w:t xml:space="preserve"> (article « Le dilem</w:t>
      </w:r>
      <w:r w:rsidR="002767CA">
        <w:rPr>
          <w:sz w:val="28"/>
          <w:szCs w:val="28"/>
        </w:rPr>
        <w:t>me de la gauche européenne »), f</w:t>
      </w:r>
      <w:r w:rsidR="009074F7">
        <w:rPr>
          <w:sz w:val="28"/>
          <w:szCs w:val="28"/>
        </w:rPr>
        <w:t xml:space="preserve">aire appel à Vega… </w:t>
      </w:r>
    </w:p>
    <w:p w:rsidR="00BA2DE6" w:rsidRDefault="00BA2DE6" w:rsidP="009074F7">
      <w:pPr>
        <w:pStyle w:val="Paragraphedeliste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Actions projetées demain mardi 21 juin</w:t>
      </w:r>
    </w:p>
    <w:p w:rsidR="00BA2DE6" w:rsidRDefault="00BA2DE6" w:rsidP="00BA2DE6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-</w:t>
      </w:r>
      <w:r w:rsidR="009074F7">
        <w:rPr>
          <w:sz w:val="28"/>
          <w:szCs w:val="28"/>
        </w:rPr>
        <w:t>La « bataille d’oreillers » projetée</w:t>
      </w:r>
      <w:r>
        <w:rPr>
          <w:sz w:val="28"/>
          <w:szCs w:val="28"/>
        </w:rPr>
        <w:t xml:space="preserve"> </w:t>
      </w:r>
      <w:r w:rsidR="009074F7">
        <w:rPr>
          <w:sz w:val="28"/>
          <w:szCs w:val="28"/>
        </w:rPr>
        <w:t xml:space="preserve">à la Bourse </w:t>
      </w:r>
      <w:r>
        <w:rPr>
          <w:sz w:val="28"/>
          <w:szCs w:val="28"/>
        </w:rPr>
        <w:t>à Bruxelles a été an</w:t>
      </w:r>
      <w:r w:rsidR="002767CA">
        <w:rPr>
          <w:sz w:val="28"/>
          <w:szCs w:val="28"/>
        </w:rPr>
        <w:t>nulée. On envisagerait une le 29</w:t>
      </w:r>
      <w:r>
        <w:rPr>
          <w:sz w:val="28"/>
          <w:szCs w:val="28"/>
        </w:rPr>
        <w:t xml:space="preserve"> septembre.</w:t>
      </w:r>
    </w:p>
    <w:p w:rsidR="00A40030" w:rsidRDefault="00BA2DE6" w:rsidP="00A4003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 xml:space="preserve">-La conférence demain aussi </w:t>
      </w:r>
      <w:r w:rsidR="00A40030">
        <w:rPr>
          <w:sz w:val="28"/>
          <w:szCs w:val="28"/>
        </w:rPr>
        <w:t>à Bruxelles est toujours prévue.</w:t>
      </w:r>
    </w:p>
    <w:p w:rsidR="00A40030" w:rsidRPr="00A40030" w:rsidRDefault="00BA2DE6" w:rsidP="00A40030">
      <w:pPr>
        <w:rPr>
          <w:sz w:val="28"/>
          <w:szCs w:val="28"/>
        </w:rPr>
      </w:pPr>
      <w:r w:rsidRPr="00A40030">
        <w:rPr>
          <w:sz w:val="28"/>
          <w:szCs w:val="28"/>
        </w:rPr>
        <w:t xml:space="preserve">1.4.     </w:t>
      </w:r>
      <w:r w:rsidR="00A40030" w:rsidRPr="00A40030">
        <w:rPr>
          <w:sz w:val="28"/>
          <w:szCs w:val="28"/>
        </w:rPr>
        <w:t xml:space="preserve">Vendredi 24 juin </w:t>
      </w:r>
    </w:p>
    <w:p w:rsidR="00A40030" w:rsidRDefault="00A40030" w:rsidP="00A4003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La CNE organise u</w:t>
      </w:r>
      <w:r w:rsidR="00BA2DE6">
        <w:rPr>
          <w:sz w:val="28"/>
          <w:szCs w:val="28"/>
        </w:rPr>
        <w:t>ne conférence vendredi à Louvain-la-</w:t>
      </w:r>
      <w:r>
        <w:rPr>
          <w:sz w:val="28"/>
          <w:szCs w:val="28"/>
        </w:rPr>
        <w:t>Neuve. Elle se tiendra au Collège Thomas More.</w:t>
      </w:r>
    </w:p>
    <w:p w:rsidR="00A40030" w:rsidRDefault="00A40030" w:rsidP="00A40030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Pour savoir où il y aura des piquets de grève dans la contrée, demander à Nabil.</w:t>
      </w:r>
      <w:r w:rsidR="008D43A7">
        <w:rPr>
          <w:sz w:val="28"/>
          <w:szCs w:val="28"/>
        </w:rPr>
        <w:t xml:space="preserve"> Henri V. s’en charge.</w:t>
      </w:r>
      <w:r w:rsidR="00BA2DE6">
        <w:rPr>
          <w:sz w:val="28"/>
          <w:szCs w:val="28"/>
        </w:rPr>
        <w:t xml:space="preserve"> </w:t>
      </w:r>
    </w:p>
    <w:p w:rsidR="002130BF" w:rsidRDefault="002130BF" w:rsidP="00213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TTIP</w:t>
      </w:r>
      <w:r w:rsidR="004D1AD9">
        <w:rPr>
          <w:b/>
          <w:sz w:val="28"/>
          <w:szCs w:val="28"/>
        </w:rPr>
        <w:t>. Proposition du CNCD</w:t>
      </w:r>
    </w:p>
    <w:p w:rsidR="002130BF" w:rsidRDefault="004D1AD9" w:rsidP="002130BF">
      <w:pPr>
        <w:rPr>
          <w:sz w:val="28"/>
          <w:szCs w:val="28"/>
        </w:rPr>
      </w:pPr>
      <w:r>
        <w:rPr>
          <w:sz w:val="28"/>
          <w:szCs w:val="28"/>
        </w:rPr>
        <w:t>Le CNCD</w:t>
      </w:r>
      <w:r w:rsidR="002130BF">
        <w:rPr>
          <w:sz w:val="28"/>
          <w:szCs w:val="28"/>
        </w:rPr>
        <w:t xml:space="preserve"> organise une manifestation nationale contre le TTIP le 20 septembre. Il a envoyé un email au Plateforme Brabant-Wallon, qui s’est constitué dans le courant de ce mois de juin pour rassembler les énergies.</w:t>
      </w:r>
    </w:p>
    <w:p w:rsidR="004713C7" w:rsidRDefault="004713C7" w:rsidP="002130BF">
      <w:pPr>
        <w:rPr>
          <w:sz w:val="28"/>
          <w:szCs w:val="28"/>
        </w:rPr>
      </w:pPr>
    </w:p>
    <w:p w:rsidR="004713C7" w:rsidRPr="004713C7" w:rsidRDefault="004713C7" w:rsidP="002130BF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EXPOSÉ ET DÉBAT AUTOUR DE FAITS D’ACTUALITÉ</w:t>
      </w:r>
    </w:p>
    <w:p w:rsidR="008D43A7" w:rsidRDefault="002130BF" w:rsidP="00A40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Actualité européenne 1</w:t>
      </w:r>
      <w:r w:rsidR="00A40030">
        <w:rPr>
          <w:b/>
          <w:sz w:val="28"/>
          <w:szCs w:val="28"/>
        </w:rPr>
        <w:t xml:space="preserve">. </w:t>
      </w:r>
      <w:proofErr w:type="spellStart"/>
      <w:r w:rsidR="00A40030">
        <w:rPr>
          <w:b/>
          <w:sz w:val="28"/>
          <w:szCs w:val="28"/>
        </w:rPr>
        <w:t>Podemos</w:t>
      </w:r>
      <w:proofErr w:type="spellEnd"/>
      <w:r w:rsidR="008C4B88">
        <w:rPr>
          <w:b/>
          <w:sz w:val="28"/>
          <w:szCs w:val="28"/>
        </w:rPr>
        <w:t xml:space="preserve"> et élection dimanche en Espagne</w:t>
      </w:r>
    </w:p>
    <w:p w:rsidR="001346F6" w:rsidRDefault="008D43A7" w:rsidP="00A40030">
      <w:pPr>
        <w:rPr>
          <w:sz w:val="28"/>
          <w:szCs w:val="28"/>
        </w:rPr>
      </w:pPr>
      <w:r>
        <w:rPr>
          <w:sz w:val="28"/>
          <w:szCs w:val="28"/>
        </w:rPr>
        <w:t xml:space="preserve">Le dimanche 26 juin se déroulera une élection pour le niveau fédéral en Espagne, et </w:t>
      </w:r>
      <w:proofErr w:type="spellStart"/>
      <w:r>
        <w:rPr>
          <w:sz w:val="28"/>
          <w:szCs w:val="28"/>
        </w:rPr>
        <w:t>Podemos</w:t>
      </w:r>
      <w:proofErr w:type="spellEnd"/>
      <w:r>
        <w:rPr>
          <w:sz w:val="28"/>
          <w:szCs w:val="28"/>
        </w:rPr>
        <w:t xml:space="preserve"> est en </w:t>
      </w:r>
      <w:r w:rsidR="001346F6">
        <w:rPr>
          <w:sz w:val="28"/>
          <w:szCs w:val="28"/>
        </w:rPr>
        <w:t xml:space="preserve">assez </w:t>
      </w:r>
      <w:r>
        <w:rPr>
          <w:sz w:val="28"/>
          <w:szCs w:val="28"/>
        </w:rPr>
        <w:t>bonne position… Édouard, dont l’épouse est espagnole, a désiré que la Locale traite aujourd’hui un peu de ce sujet.</w:t>
      </w:r>
    </w:p>
    <w:p w:rsidR="008C4B88" w:rsidRDefault="001346F6" w:rsidP="00A40030">
      <w:pPr>
        <w:rPr>
          <w:sz w:val="28"/>
          <w:szCs w:val="28"/>
        </w:rPr>
      </w:pPr>
      <w:r>
        <w:rPr>
          <w:sz w:val="28"/>
          <w:szCs w:val="28"/>
        </w:rPr>
        <w:t>En Espagne,</w:t>
      </w:r>
      <w:r w:rsidR="00F43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dans le cadre du mouvement plus global des « indignés », il y a eu </w:t>
      </w:r>
      <w:r w:rsidR="00F435F3">
        <w:rPr>
          <w:sz w:val="28"/>
          <w:szCs w:val="28"/>
        </w:rPr>
        <w:t xml:space="preserve">en 2011 </w:t>
      </w:r>
      <w:r>
        <w:rPr>
          <w:sz w:val="28"/>
          <w:szCs w:val="28"/>
        </w:rPr>
        <w:t>une prise de conscience démocratique inattendue</w:t>
      </w:r>
      <w:r w:rsidR="00F435F3">
        <w:rPr>
          <w:sz w:val="28"/>
          <w:szCs w:val="28"/>
        </w:rPr>
        <w:t>. Un certain nombre de gens se rassemblaient dans les villes et pratiquaient une façon de faire de   démocratie directe. En vue des élections européennes de 2014, certains ont estimé qu</w:t>
      </w:r>
      <w:r w:rsidR="00EE4B96">
        <w:rPr>
          <w:sz w:val="28"/>
          <w:szCs w:val="28"/>
        </w:rPr>
        <w:t xml:space="preserve">e, pour faire entendre leurs voix, </w:t>
      </w:r>
      <w:r w:rsidR="00F435F3">
        <w:rPr>
          <w:sz w:val="28"/>
          <w:szCs w:val="28"/>
        </w:rPr>
        <w:t xml:space="preserve">il fallait transformer le mouvement en parti politique. Deux courants </w:t>
      </w:r>
      <w:r w:rsidR="00EE4B96">
        <w:rPr>
          <w:sz w:val="28"/>
          <w:szCs w:val="28"/>
        </w:rPr>
        <w:t xml:space="preserve">ont alors vu le jour : l’un, pour que le jeune parti offre un aspect pyramidal ; l’autre, pour qu’il garde un procédé de faire basique. Il y a eu entente entre les deux courants. Ce qu’il en est ressort pour la </w:t>
      </w:r>
      <w:r w:rsidR="00EE4B96">
        <w:rPr>
          <w:sz w:val="28"/>
          <w:szCs w:val="28"/>
        </w:rPr>
        <w:lastRenderedPageBreak/>
        <w:t>façon de faire démocratique : « l’</w:t>
      </w:r>
      <w:proofErr w:type="spellStart"/>
      <w:r w:rsidR="00EE4B96">
        <w:rPr>
          <w:sz w:val="28"/>
          <w:szCs w:val="28"/>
        </w:rPr>
        <w:t>appgree</w:t>
      </w:r>
      <w:proofErr w:type="spellEnd"/>
      <w:r w:rsidR="00EE4B96">
        <w:rPr>
          <w:sz w:val="28"/>
          <w:szCs w:val="28"/>
        </w:rPr>
        <w:t> »</w:t>
      </w:r>
      <w:r w:rsidR="008C4B88">
        <w:rPr>
          <w:sz w:val="28"/>
          <w:szCs w:val="28"/>
        </w:rPr>
        <w:t>. Tous les membres participent aux décisions et le vote se fait avec les petits doigts sur le petit appareil.</w:t>
      </w:r>
    </w:p>
    <w:p w:rsidR="00170408" w:rsidRDefault="008C4B88" w:rsidP="00A4003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Podemos</w:t>
      </w:r>
      <w:proofErr w:type="spellEnd"/>
      <w:r>
        <w:rPr>
          <w:sz w:val="28"/>
          <w:szCs w:val="28"/>
        </w:rPr>
        <w:t xml:space="preserve"> cultivant une manière très participative de faire de la démocratie, ce serait bien qu’à la réunion des Locales de dimanche prochain (dimanche 26), il y a</w:t>
      </w:r>
      <w:r w:rsidR="00170408">
        <w:rPr>
          <w:sz w:val="28"/>
          <w:szCs w:val="28"/>
        </w:rPr>
        <w:t>urait un groupe de travail sur c</w:t>
      </w:r>
      <w:r>
        <w:rPr>
          <w:sz w:val="28"/>
          <w:szCs w:val="28"/>
        </w:rPr>
        <w:t>e thème de la « démocratie ».</w:t>
      </w:r>
    </w:p>
    <w:p w:rsidR="009C209C" w:rsidRDefault="005A7956" w:rsidP="00A40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Actualité européenne 2. C</w:t>
      </w:r>
      <w:r w:rsidR="009C209C">
        <w:rPr>
          <w:b/>
          <w:sz w:val="28"/>
          <w:szCs w:val="28"/>
        </w:rPr>
        <w:t>oupe de l’Euro. Sport et business</w:t>
      </w:r>
      <w:r>
        <w:rPr>
          <w:b/>
          <w:sz w:val="28"/>
          <w:szCs w:val="28"/>
        </w:rPr>
        <w:t>. Souhait d’un débat</w:t>
      </w:r>
    </w:p>
    <w:p w:rsidR="009C209C" w:rsidRDefault="00837C48" w:rsidP="00A40030">
      <w:pPr>
        <w:rPr>
          <w:sz w:val="28"/>
          <w:szCs w:val="28"/>
        </w:rPr>
      </w:pPr>
      <w:r>
        <w:rPr>
          <w:sz w:val="28"/>
          <w:szCs w:val="28"/>
        </w:rPr>
        <w:t>Débat souhaité</w:t>
      </w:r>
      <w:r w:rsidR="009C209C">
        <w:rPr>
          <w:sz w:val="28"/>
          <w:szCs w:val="28"/>
        </w:rPr>
        <w:t xml:space="preserve"> par Guillaume.</w:t>
      </w:r>
    </w:p>
    <w:p w:rsidR="009C209C" w:rsidRDefault="009C209C" w:rsidP="00A40030">
      <w:pPr>
        <w:rPr>
          <w:sz w:val="28"/>
          <w:szCs w:val="28"/>
        </w:rPr>
      </w:pPr>
      <w:r>
        <w:rPr>
          <w:sz w:val="28"/>
          <w:szCs w:val="28"/>
        </w:rPr>
        <w:t>Au Qatar, pour la prochaine coupe du monde, les travailleurs étrangers travaillent comme des esclaves.</w:t>
      </w:r>
    </w:p>
    <w:p w:rsidR="009C209C" w:rsidRDefault="00526AB9" w:rsidP="00A40030">
      <w:pPr>
        <w:rPr>
          <w:sz w:val="28"/>
          <w:szCs w:val="28"/>
        </w:rPr>
      </w:pPr>
      <w:r>
        <w:rPr>
          <w:sz w:val="28"/>
          <w:szCs w:val="28"/>
        </w:rPr>
        <w:t xml:space="preserve">La ville de </w:t>
      </w:r>
      <w:r w:rsidR="0019358D">
        <w:rPr>
          <w:sz w:val="28"/>
          <w:szCs w:val="28"/>
        </w:rPr>
        <w:t>Bruxelles pourrait accueillir trois matchs lors de la prochaine coupe de l’Euro. Aussi, il conviendrait que le stade national soit prêt.</w:t>
      </w:r>
    </w:p>
    <w:p w:rsidR="0019358D" w:rsidRDefault="0019358D" w:rsidP="00A40030">
      <w:pPr>
        <w:rPr>
          <w:sz w:val="28"/>
          <w:szCs w:val="28"/>
        </w:rPr>
      </w:pPr>
      <w:r>
        <w:rPr>
          <w:sz w:val="28"/>
          <w:szCs w:val="28"/>
        </w:rPr>
        <w:t xml:space="preserve">Dans le contexte de la coupe de l’Euro 2016 et des prochaines coupes, ce serait bien que nous </w:t>
      </w:r>
      <w:proofErr w:type="gramStart"/>
      <w:r>
        <w:rPr>
          <w:sz w:val="28"/>
          <w:szCs w:val="28"/>
        </w:rPr>
        <w:t>initions</w:t>
      </w:r>
      <w:proofErr w:type="gramEnd"/>
      <w:r>
        <w:rPr>
          <w:sz w:val="28"/>
          <w:szCs w:val="28"/>
        </w:rPr>
        <w:t xml:space="preserve"> un débat sur le rapport entre le sport et le business : qui organise la coupe, qui tire bénéfice de la coupe, qui supporte l’organisation de la coupe ? Il conviendrait d’informer les gens sur les transactions.</w:t>
      </w:r>
    </w:p>
    <w:p w:rsidR="004713C7" w:rsidRDefault="004713C7" w:rsidP="00A40030">
      <w:pPr>
        <w:rPr>
          <w:sz w:val="28"/>
          <w:szCs w:val="28"/>
        </w:rPr>
      </w:pPr>
    </w:p>
    <w:p w:rsidR="00CD2F93" w:rsidRDefault="002E40CF" w:rsidP="00A4003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POINTS REPORTÉS</w:t>
      </w:r>
    </w:p>
    <w:p w:rsidR="00CD2F93" w:rsidRDefault="00CD2F93" w:rsidP="00A40030">
      <w:pPr>
        <w:rPr>
          <w:sz w:val="28"/>
          <w:szCs w:val="28"/>
        </w:rPr>
      </w:pPr>
      <w:r>
        <w:rPr>
          <w:sz w:val="28"/>
          <w:szCs w:val="28"/>
        </w:rPr>
        <w:t>-Suivi du débat sur la vision de la Locale.</w:t>
      </w:r>
    </w:p>
    <w:p w:rsidR="00837C48" w:rsidRDefault="00837C48" w:rsidP="00A40030">
      <w:pPr>
        <w:rPr>
          <w:sz w:val="28"/>
          <w:szCs w:val="28"/>
        </w:rPr>
      </w:pPr>
      <w:r>
        <w:rPr>
          <w:sz w:val="28"/>
          <w:szCs w:val="28"/>
        </w:rPr>
        <w:t xml:space="preserve">-Invitation à agir dans les Réseaux RCR et </w:t>
      </w:r>
      <w:proofErr w:type="spellStart"/>
      <w:r>
        <w:rPr>
          <w:sz w:val="28"/>
          <w:szCs w:val="28"/>
        </w:rPr>
        <w:t>ReSAP</w:t>
      </w:r>
      <w:proofErr w:type="spellEnd"/>
      <w:r>
        <w:rPr>
          <w:sz w:val="28"/>
          <w:szCs w:val="28"/>
        </w:rPr>
        <w:t xml:space="preserve"> (notamment : contrôles AFSCA et protection des petits paysans).</w:t>
      </w:r>
    </w:p>
    <w:p w:rsidR="002E40CF" w:rsidRDefault="002E40CF" w:rsidP="00A40030">
      <w:pPr>
        <w:rPr>
          <w:sz w:val="28"/>
          <w:szCs w:val="28"/>
        </w:rPr>
      </w:pPr>
    </w:p>
    <w:p w:rsidR="004713C7" w:rsidRDefault="002E40CF" w:rsidP="004713C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PROCHAINE RÉUNION</w:t>
      </w:r>
    </w:p>
    <w:p w:rsidR="004713C7" w:rsidRDefault="004713C7" w:rsidP="004713C7">
      <w:pPr>
        <w:rPr>
          <w:sz w:val="28"/>
          <w:szCs w:val="28"/>
        </w:rPr>
      </w:pPr>
      <w:r>
        <w:rPr>
          <w:sz w:val="28"/>
          <w:szCs w:val="28"/>
        </w:rPr>
        <w:t>Mercredi 6 juill</w:t>
      </w:r>
      <w:r w:rsidR="004526B1">
        <w:rPr>
          <w:sz w:val="28"/>
          <w:szCs w:val="28"/>
        </w:rPr>
        <w:t xml:space="preserve">et à 20 h.15 à la </w:t>
      </w:r>
      <w:proofErr w:type="spellStart"/>
      <w:r w:rsidR="004526B1">
        <w:rPr>
          <w:sz w:val="28"/>
          <w:szCs w:val="28"/>
        </w:rPr>
        <w:t>mdd</w:t>
      </w:r>
      <w:proofErr w:type="spellEnd"/>
      <w:r w:rsidR="004526B1">
        <w:rPr>
          <w:sz w:val="28"/>
          <w:szCs w:val="28"/>
        </w:rPr>
        <w:t>. Modérateur</w:t>
      </w:r>
      <w:r>
        <w:rPr>
          <w:sz w:val="28"/>
          <w:szCs w:val="28"/>
        </w:rPr>
        <w:t> : Guillaume.</w:t>
      </w:r>
    </w:p>
    <w:p w:rsidR="004713C7" w:rsidRDefault="004713C7" w:rsidP="004713C7">
      <w:pPr>
        <w:rPr>
          <w:sz w:val="28"/>
          <w:szCs w:val="28"/>
        </w:rPr>
      </w:pPr>
      <w:r>
        <w:rPr>
          <w:sz w:val="28"/>
          <w:szCs w:val="28"/>
        </w:rPr>
        <w:t>Contacter par téléphone les membres TAC qui ne se manifestent plus.</w:t>
      </w:r>
    </w:p>
    <w:p w:rsidR="004713C7" w:rsidRPr="00CD2F93" w:rsidRDefault="004713C7" w:rsidP="00A40030">
      <w:pPr>
        <w:rPr>
          <w:sz w:val="28"/>
          <w:szCs w:val="28"/>
        </w:rPr>
      </w:pPr>
    </w:p>
    <w:p w:rsidR="009C209C" w:rsidRPr="009C209C" w:rsidRDefault="009C209C" w:rsidP="00A40030">
      <w:pPr>
        <w:rPr>
          <w:sz w:val="28"/>
          <w:szCs w:val="28"/>
        </w:rPr>
      </w:pPr>
    </w:p>
    <w:p w:rsidR="00E5463C" w:rsidRPr="00E5463C" w:rsidRDefault="00E80726" w:rsidP="00A4003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463C">
        <w:rPr>
          <w:sz w:val="28"/>
          <w:szCs w:val="28"/>
        </w:rPr>
        <w:t xml:space="preserve"> </w:t>
      </w:r>
    </w:p>
    <w:p w:rsidR="00D26B46" w:rsidRPr="00A026AF" w:rsidRDefault="00D26B46" w:rsidP="00A40030">
      <w:pPr>
        <w:rPr>
          <w:sz w:val="28"/>
          <w:szCs w:val="28"/>
        </w:rPr>
      </w:pPr>
    </w:p>
    <w:p w:rsidR="00A01876" w:rsidRPr="00A40030" w:rsidRDefault="008C4B88" w:rsidP="00A4003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E4B96">
        <w:rPr>
          <w:sz w:val="28"/>
          <w:szCs w:val="28"/>
        </w:rPr>
        <w:t xml:space="preserve"> </w:t>
      </w:r>
      <w:r w:rsidR="00F435F3">
        <w:rPr>
          <w:sz w:val="28"/>
          <w:szCs w:val="28"/>
        </w:rPr>
        <w:t xml:space="preserve"> </w:t>
      </w:r>
      <w:r w:rsidR="001346F6">
        <w:rPr>
          <w:sz w:val="28"/>
          <w:szCs w:val="28"/>
        </w:rPr>
        <w:t xml:space="preserve"> </w:t>
      </w:r>
      <w:r w:rsidR="00BA2DE6" w:rsidRPr="00A40030">
        <w:rPr>
          <w:sz w:val="28"/>
          <w:szCs w:val="28"/>
        </w:rPr>
        <w:t xml:space="preserve">     </w:t>
      </w:r>
      <w:r w:rsidR="009074F7" w:rsidRPr="00A40030">
        <w:rPr>
          <w:sz w:val="28"/>
          <w:szCs w:val="28"/>
        </w:rPr>
        <w:t xml:space="preserve"> </w:t>
      </w:r>
      <w:r w:rsidR="00912C27" w:rsidRPr="00A40030">
        <w:rPr>
          <w:sz w:val="28"/>
          <w:szCs w:val="28"/>
        </w:rPr>
        <w:t xml:space="preserve"> </w:t>
      </w:r>
      <w:r w:rsidR="00107E7A" w:rsidRPr="00A40030">
        <w:rPr>
          <w:sz w:val="28"/>
          <w:szCs w:val="28"/>
        </w:rPr>
        <w:t xml:space="preserve"> </w:t>
      </w:r>
    </w:p>
    <w:p w:rsidR="00530599" w:rsidRPr="00530599" w:rsidRDefault="0053059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530599" w:rsidRPr="0053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37D41"/>
    <w:multiLevelType w:val="multilevel"/>
    <w:tmpl w:val="E8BE7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2C"/>
    <w:rsid w:val="000B0018"/>
    <w:rsid w:val="000E6C09"/>
    <w:rsid w:val="001068C9"/>
    <w:rsid w:val="00107E7A"/>
    <w:rsid w:val="001346F6"/>
    <w:rsid w:val="00170408"/>
    <w:rsid w:val="0019358D"/>
    <w:rsid w:val="001F2B75"/>
    <w:rsid w:val="002130BF"/>
    <w:rsid w:val="0026633D"/>
    <w:rsid w:val="002767CA"/>
    <w:rsid w:val="002B371A"/>
    <w:rsid w:val="002E40CF"/>
    <w:rsid w:val="003F78C6"/>
    <w:rsid w:val="004011B9"/>
    <w:rsid w:val="00404D0D"/>
    <w:rsid w:val="004526B1"/>
    <w:rsid w:val="004713C7"/>
    <w:rsid w:val="004D1AD9"/>
    <w:rsid w:val="005215A0"/>
    <w:rsid w:val="00526AB9"/>
    <w:rsid w:val="00530599"/>
    <w:rsid w:val="00556214"/>
    <w:rsid w:val="005A7956"/>
    <w:rsid w:val="006A07DD"/>
    <w:rsid w:val="006E59C5"/>
    <w:rsid w:val="00745F5E"/>
    <w:rsid w:val="00781416"/>
    <w:rsid w:val="00837C48"/>
    <w:rsid w:val="008C4B88"/>
    <w:rsid w:val="008D43A7"/>
    <w:rsid w:val="009074F7"/>
    <w:rsid w:val="00912C27"/>
    <w:rsid w:val="00913647"/>
    <w:rsid w:val="0098212A"/>
    <w:rsid w:val="009C209C"/>
    <w:rsid w:val="009E47A7"/>
    <w:rsid w:val="00A01876"/>
    <w:rsid w:val="00A026AF"/>
    <w:rsid w:val="00A13727"/>
    <w:rsid w:val="00A40030"/>
    <w:rsid w:val="00AB324A"/>
    <w:rsid w:val="00BA2DE6"/>
    <w:rsid w:val="00BC202C"/>
    <w:rsid w:val="00BC269D"/>
    <w:rsid w:val="00C22966"/>
    <w:rsid w:val="00C71448"/>
    <w:rsid w:val="00CB37D3"/>
    <w:rsid w:val="00CD2F93"/>
    <w:rsid w:val="00CE12D3"/>
    <w:rsid w:val="00D26B46"/>
    <w:rsid w:val="00E14737"/>
    <w:rsid w:val="00E5463C"/>
    <w:rsid w:val="00E57774"/>
    <w:rsid w:val="00E63DE8"/>
    <w:rsid w:val="00E80726"/>
    <w:rsid w:val="00EE4B96"/>
    <w:rsid w:val="00F435F3"/>
    <w:rsid w:val="00F509B7"/>
    <w:rsid w:val="00F5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BD80"/>
  <w15:chartTrackingRefBased/>
  <w15:docId w15:val="{0F420A77-298F-463A-ABB0-E030B68F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059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30599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781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ofa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137jours.be" TargetMode="External"/><Relationship Id="rId5" Type="http://schemas.openxmlformats.org/officeDocument/2006/relationships/hyperlink" Target="http://www.136jours.b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8</Pages>
  <Words>1921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Daniel VOISIN</dc:creator>
  <cp:keywords/>
  <dc:description/>
  <cp:lastModifiedBy>Henri Daniel VOISIN</cp:lastModifiedBy>
  <cp:revision>13</cp:revision>
  <dcterms:created xsi:type="dcterms:W3CDTF">2016-06-22T18:33:00Z</dcterms:created>
  <dcterms:modified xsi:type="dcterms:W3CDTF">2016-10-19T13:53:00Z</dcterms:modified>
</cp:coreProperties>
</file>