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0D6" w:rsidRDefault="00C050D6" w:rsidP="00466220">
      <w:pPr>
        <w:jc w:val="center"/>
        <w:rPr>
          <w:sz w:val="32"/>
          <w:szCs w:val="32"/>
        </w:rPr>
      </w:pPr>
      <w:r>
        <w:rPr>
          <w:sz w:val="32"/>
          <w:szCs w:val="32"/>
        </w:rPr>
        <w:t>Réunions d’été</w:t>
      </w:r>
    </w:p>
    <w:p w:rsidR="00C050D6" w:rsidRDefault="00C050D6" w:rsidP="00C050D6">
      <w:r>
        <w:t xml:space="preserve">Oups, on s’est vu tous les 15 jours, aux archi, c’était sympa, </w:t>
      </w:r>
      <w:proofErr w:type="gramStart"/>
      <w:r>
        <w:t>on a</w:t>
      </w:r>
      <w:proofErr w:type="gramEnd"/>
      <w:r>
        <w:t xml:space="preserve"> pas pris note…</w:t>
      </w:r>
    </w:p>
    <w:p w:rsidR="00C050D6" w:rsidRDefault="00C050D6" w:rsidP="00C050D6">
      <w:r>
        <w:t xml:space="preserve">On a parlé </w:t>
      </w:r>
    </w:p>
    <w:p w:rsidR="00901926" w:rsidRDefault="00901926" w:rsidP="00901926">
      <w:pPr>
        <w:pStyle w:val="Paragraphedeliste"/>
        <w:numPr>
          <w:ilvl w:val="0"/>
          <w:numId w:val="13"/>
        </w:numPr>
      </w:pPr>
      <w:r>
        <w:t xml:space="preserve">De l’ONE et un article est parût sur le site et la page face de TAC </w:t>
      </w:r>
      <w:hyperlink r:id="rId7" w:history="1">
        <w:r w:rsidRPr="00926D4E">
          <w:rPr>
            <w:rStyle w:val="Lienhypertexte"/>
          </w:rPr>
          <w:t>https://www.toutautrechose.be/locales/watermael/lone-fixe-trop-de-regles</w:t>
        </w:r>
      </w:hyperlink>
      <w:r>
        <w:t xml:space="preserve"> </w:t>
      </w:r>
    </w:p>
    <w:p w:rsidR="00C050D6" w:rsidRDefault="00C050D6" w:rsidP="00901926">
      <w:pPr>
        <w:pStyle w:val="Paragraphedeliste"/>
        <w:numPr>
          <w:ilvl w:val="0"/>
          <w:numId w:val="13"/>
        </w:numPr>
      </w:pPr>
      <w:r>
        <w:t>du Panneau poétique pour lequel on a toujours pas de nouvelles – on doit prendre contact avec Deleuze et puis si ça continue à prendre des plombes on fera de la désobéissance civique : on peut faire une bâche en attendant un panneau…</w:t>
      </w:r>
      <w:r w:rsidR="00901926">
        <w:t xml:space="preserve"> (pour ceux qui ne se rappelle plus : </w:t>
      </w:r>
      <w:hyperlink r:id="rId8" w:history="1">
        <w:r w:rsidR="00901926" w:rsidRPr="00926D4E">
          <w:rPr>
            <w:rStyle w:val="Lienhypertexte"/>
          </w:rPr>
          <w:t>https://www.toutautrechose.be/locales/watermael/panneau-poetique-vs-publicite</w:t>
        </w:r>
      </w:hyperlink>
      <w:r w:rsidR="00901926">
        <w:t xml:space="preserve"> </w:t>
      </w:r>
    </w:p>
    <w:p w:rsidR="00F2696E" w:rsidRDefault="00F2696E" w:rsidP="00F2696E">
      <w:pPr>
        <w:pStyle w:val="Paragraphedeliste"/>
        <w:numPr>
          <w:ilvl w:val="0"/>
          <w:numId w:val="13"/>
        </w:numPr>
      </w:pPr>
      <w:r>
        <w:t xml:space="preserve">des réunions Saillans, la suite de </w:t>
      </w:r>
      <w:hyperlink r:id="rId9" w:history="1">
        <w:r w:rsidRPr="00926D4E">
          <w:rPr>
            <w:rStyle w:val="Lienhypertexte"/>
          </w:rPr>
          <w:t>https://www.toutautrechose.be/locales/watermael/leffet-saillans</w:t>
        </w:r>
      </w:hyperlink>
      <w:r>
        <w:t xml:space="preserve"> </w:t>
      </w:r>
    </w:p>
    <w:p w:rsidR="00C050D6" w:rsidRDefault="00C050D6" w:rsidP="00C050D6">
      <w:pPr>
        <w:pStyle w:val="Paragraphedeliste"/>
        <w:numPr>
          <w:ilvl w:val="0"/>
          <w:numId w:val="13"/>
        </w:numPr>
      </w:pPr>
      <w:r>
        <w:t>de notre présentation sur le site de TAC qui date vachement. On devrait mettre la photo du superbe panneau fait par Anne-Noëlle et changer notre texte, notre présentation.</w:t>
      </w:r>
    </w:p>
    <w:p w:rsidR="00C050D6" w:rsidRDefault="00C050D6" w:rsidP="00C050D6">
      <w:pPr>
        <w:pStyle w:val="Paragraphedeliste"/>
      </w:pPr>
      <w:r>
        <w:t>Une idée : sur le site d’XL transition, ils ont précisé « </w:t>
      </w:r>
      <w:r w:rsidRPr="00C050D6">
        <w:rPr>
          <w:i/>
        </w:rPr>
        <w:t>A quoi ressemble un monde où on n’a plus besoin d’Ixelles en Transition ? </w:t>
      </w:r>
      <w:r>
        <w:t xml:space="preserve">» avec des idées pour la démocratie, le futur monde, etc. </w:t>
      </w:r>
      <w:hyperlink r:id="rId10" w:history="1">
        <w:r w:rsidR="0060724C" w:rsidRPr="00F96F42">
          <w:rPr>
            <w:rStyle w:val="Lienhypertexte"/>
          </w:rPr>
          <w:t>https://xltransition.wordpress.com/vision/</w:t>
        </w:r>
      </w:hyperlink>
      <w:r w:rsidR="0060724C">
        <w:t xml:space="preserve"> </w:t>
      </w:r>
      <w:r>
        <w:t>On pourrait faire notre définition de notre monde, avec peut-être des idées contradictoires qui montre notre diversité interne… Qui commence ?</w:t>
      </w:r>
    </w:p>
    <w:p w:rsidR="00C050D6" w:rsidRDefault="00C050D6" w:rsidP="00C050D6">
      <w:pPr>
        <w:pStyle w:val="Paragraphedeliste"/>
        <w:numPr>
          <w:ilvl w:val="0"/>
          <w:numId w:val="13"/>
        </w:numPr>
      </w:pPr>
      <w:r>
        <w:t>Cette année, on a envie de faire plus d’actions (voir plus bas un début d’agenda)</w:t>
      </w:r>
    </w:p>
    <w:p w:rsidR="00C050D6" w:rsidRDefault="00C050D6" w:rsidP="00C050D6">
      <w:pPr>
        <w:pStyle w:val="Paragraphedeliste"/>
        <w:numPr>
          <w:ilvl w:val="0"/>
          <w:numId w:val="13"/>
        </w:numPr>
      </w:pPr>
      <w:r>
        <w:t>Et surement plein d’autres choses sympathiques… mais je ne sais plus…</w:t>
      </w:r>
      <w:r w:rsidR="00901926">
        <w:t xml:space="preserve"> et puis il y a Jacques qui part pour Sambreville…</w:t>
      </w:r>
    </w:p>
    <w:p w:rsidR="004C5F83" w:rsidRPr="00466220" w:rsidRDefault="00466220" w:rsidP="00466220">
      <w:pPr>
        <w:jc w:val="center"/>
        <w:rPr>
          <w:sz w:val="32"/>
          <w:szCs w:val="32"/>
        </w:rPr>
      </w:pPr>
      <w:r w:rsidRPr="00466220">
        <w:rPr>
          <w:sz w:val="32"/>
          <w:szCs w:val="32"/>
        </w:rPr>
        <w:t>Réunion du 28 août 2017</w:t>
      </w:r>
    </w:p>
    <w:p w:rsidR="00466220" w:rsidRDefault="00466220" w:rsidP="00466220">
      <w:pPr>
        <w:pStyle w:val="Paragraphedeliste"/>
        <w:numPr>
          <w:ilvl w:val="0"/>
          <w:numId w:val="1"/>
        </w:numPr>
      </w:pPr>
      <w:r>
        <w:t>Transfère des infos de Jacques vers quelqu’un de Watermael</w:t>
      </w:r>
      <w:r w:rsidR="00745866">
        <w:t xml:space="preserve">. Victor s’occupe des contacts pour la salle, la clef, etc. Assurance chez </w:t>
      </w:r>
      <w:proofErr w:type="spellStart"/>
      <w:r w:rsidR="00745866">
        <w:t>Ethias</w:t>
      </w:r>
      <w:proofErr w:type="spellEnd"/>
      <w:r w:rsidR="00745866">
        <w:t xml:space="preserve"> collectivité, il faut une adresse</w:t>
      </w:r>
      <w:r w:rsidR="00073552">
        <w:t xml:space="preserve"> -&gt; Victor aussi ? -&gt; Jacques et Victor voit ça ensemble, ils vont voir Fabien de la MQ, etc.</w:t>
      </w:r>
    </w:p>
    <w:p w:rsidR="00466220" w:rsidRDefault="00466220" w:rsidP="00466220">
      <w:pPr>
        <w:pStyle w:val="Paragraphedeliste"/>
        <w:numPr>
          <w:ilvl w:val="0"/>
          <w:numId w:val="1"/>
        </w:numPr>
      </w:pPr>
      <w:r>
        <w:t>Adresse mail</w:t>
      </w:r>
      <w:r w:rsidR="00073552">
        <w:t xml:space="preserve"> de la locale</w:t>
      </w:r>
      <w:r w:rsidR="004D2C23">
        <w:t xml:space="preserve"> : </w:t>
      </w:r>
      <w:r w:rsidR="00073552">
        <w:t xml:space="preserve">le mail de Jacques ne peut plus servir. C’est trop lourd pour une seule personne de faire le suivi des mails arrivants -&gt; il nous faut une adresse de contact. </w:t>
      </w:r>
      <w:r w:rsidR="004D2C23">
        <w:t xml:space="preserve">Karine demande à Patrick pour une adresse de contact </w:t>
      </w:r>
      <w:r w:rsidR="00073552">
        <w:t xml:space="preserve">via le site </w:t>
      </w:r>
      <w:proofErr w:type="spellStart"/>
      <w:r w:rsidR="00073552">
        <w:t>ToutAutreChose</w:t>
      </w:r>
      <w:proofErr w:type="spellEnd"/>
      <w:r w:rsidR="00073552">
        <w:t>. O</w:t>
      </w:r>
      <w:r w:rsidR="004D2C23">
        <w:t xml:space="preserve">n </w:t>
      </w:r>
      <w:r w:rsidR="00073552">
        <w:t>la donnera comme adresse de contact pour la locale et sera ‘déviée’ vers les mails de plusieurs d’entre nous (</w:t>
      </w:r>
      <w:r w:rsidR="004D2C23">
        <w:t>un groupe restreint</w:t>
      </w:r>
      <w:r w:rsidR="00073552">
        <w:t xml:space="preserve">). </w:t>
      </w:r>
    </w:p>
    <w:p w:rsidR="004D2C23" w:rsidRDefault="004D2C23" w:rsidP="00466220">
      <w:pPr>
        <w:pStyle w:val="Paragraphedeliste"/>
        <w:numPr>
          <w:ilvl w:val="0"/>
          <w:numId w:val="1"/>
        </w:numPr>
      </w:pPr>
      <w:proofErr w:type="spellStart"/>
      <w:r>
        <w:t>Barbec</w:t>
      </w:r>
      <w:proofErr w:type="spellEnd"/>
      <w:r>
        <w:t xml:space="preserve"> vend</w:t>
      </w:r>
      <w:r w:rsidR="00A52CC9">
        <w:t>redi 1/09</w:t>
      </w:r>
      <w:r>
        <w:t xml:space="preserve"> : </w:t>
      </w:r>
      <w:r w:rsidR="00073552">
        <w:t xml:space="preserve">RDV à </w:t>
      </w:r>
      <w:r>
        <w:t>19h30</w:t>
      </w:r>
      <w:r w:rsidR="00073552">
        <w:t xml:space="preserve"> aux archi.</w:t>
      </w:r>
      <w:r>
        <w:t xml:space="preserve"> Jacques se charge du charbon</w:t>
      </w:r>
      <w:r w:rsidR="00D8441D">
        <w:t>, Jacques et Luc amène des assiettes + chacun amène ce qu’il a envie</w:t>
      </w:r>
    </w:p>
    <w:p w:rsidR="00466220" w:rsidRDefault="00466220" w:rsidP="00415996">
      <w:pPr>
        <w:pStyle w:val="Paragraphedeliste"/>
      </w:pPr>
    </w:p>
    <w:p w:rsidR="00466220" w:rsidRDefault="00466220" w:rsidP="00466220">
      <w:pPr>
        <w:pStyle w:val="Paragraphedeliste"/>
        <w:numPr>
          <w:ilvl w:val="0"/>
          <w:numId w:val="1"/>
        </w:numPr>
      </w:pPr>
      <w:r>
        <w:t>Agenda des actions d’ici décembre</w:t>
      </w:r>
      <w:r w:rsidR="004D2C23">
        <w:t>, dont panneau pub</w:t>
      </w:r>
      <w:r w:rsidR="00412C79">
        <w:t xml:space="preserve"> : </w:t>
      </w:r>
    </w:p>
    <w:p w:rsidR="00B05F41" w:rsidRDefault="00B05F41" w:rsidP="00B05F41">
      <w:pPr>
        <w:pStyle w:val="Paragraphedeliste"/>
        <w:numPr>
          <w:ilvl w:val="1"/>
          <w:numId w:val="1"/>
        </w:numPr>
      </w:pPr>
      <w:r>
        <w:t>En septembre Action panneau</w:t>
      </w:r>
      <w:r w:rsidR="00E172A0">
        <w:t xml:space="preserve"> poétique</w:t>
      </w:r>
      <w:r>
        <w:t xml:space="preserve">: Luc écrit à Deleuze (il nous </w:t>
      </w:r>
      <w:r w:rsidR="00C6638D">
        <w:t>envoie</w:t>
      </w:r>
      <w:r>
        <w:t xml:space="preserve"> le texte martyr) et demande quelle est l’échevine qui est notre personne de contact</w:t>
      </w:r>
      <w:r w:rsidR="00E172A0">
        <w:t xml:space="preserve">. On envisage de créer un panneau via une bâche (moins cher et possibilité de changer phrase, </w:t>
      </w:r>
      <w:proofErr w:type="spellStart"/>
      <w:r w:rsidR="00E172A0">
        <w:t>etc</w:t>
      </w:r>
      <w:proofErr w:type="spellEnd"/>
      <w:r w:rsidR="00E172A0">
        <w:t xml:space="preserve"> – dont « </w:t>
      </w:r>
      <w:r w:rsidR="00E172A0" w:rsidRPr="00E172A0">
        <w:rPr>
          <w:i/>
        </w:rPr>
        <w:t>Ici il y aura un panneau poétique en… 2050</w:t>
      </w:r>
      <w:r w:rsidR="00E172A0">
        <w:t> »</w:t>
      </w:r>
      <w:proofErr w:type="gramStart"/>
      <w:r w:rsidR="00E172A0">
        <w:t>… </w:t>
      </w:r>
      <w:proofErr w:type="gramEnd"/>
      <w:r w:rsidR="00E172A0">
        <w:sym w:font="Wingdings" w:char="F04A"/>
      </w:r>
      <w:r w:rsidR="00E172A0">
        <w:t xml:space="preserve">) </w:t>
      </w:r>
    </w:p>
    <w:p w:rsidR="003454F3" w:rsidRDefault="00A52CC9" w:rsidP="003454F3">
      <w:pPr>
        <w:pStyle w:val="Paragraphedeliste"/>
        <w:numPr>
          <w:ilvl w:val="1"/>
          <w:numId w:val="1"/>
        </w:numPr>
      </w:pPr>
      <w:r>
        <w:t>Accueil petite enfance et obligation v</w:t>
      </w:r>
      <w:r w:rsidR="003454F3">
        <w:t>accin</w:t>
      </w:r>
      <w:r>
        <w:t>s</w:t>
      </w:r>
      <w:r w:rsidR="003454F3">
        <w:t> : il y a réunion le 6 septembre avec la commune. Selon ce qui en sort, on verra la suite.</w:t>
      </w:r>
    </w:p>
    <w:p w:rsidR="00B05F41" w:rsidRDefault="00BC0B85" w:rsidP="00B05F41">
      <w:pPr>
        <w:pStyle w:val="Paragraphedeliste"/>
        <w:numPr>
          <w:ilvl w:val="1"/>
          <w:numId w:val="1"/>
        </w:numPr>
      </w:pPr>
      <w:r>
        <w:lastRenderedPageBreak/>
        <w:t xml:space="preserve">le 14 sept de 18h30 à 19h : Action </w:t>
      </w:r>
      <w:r w:rsidR="00A52CC9">
        <w:t xml:space="preserve">Communes </w:t>
      </w:r>
      <w:r>
        <w:t xml:space="preserve">hospitalières / </w:t>
      </w:r>
      <w:proofErr w:type="spellStart"/>
      <w:r>
        <w:t>Welcome</w:t>
      </w:r>
      <w:proofErr w:type="spellEnd"/>
      <w:r>
        <w:t xml:space="preserve"> </w:t>
      </w:r>
      <w:proofErr w:type="spellStart"/>
      <w:r>
        <w:t>refugees</w:t>
      </w:r>
      <w:proofErr w:type="spellEnd"/>
      <w:r w:rsidR="00A52CC9">
        <w:t> :</w:t>
      </w:r>
      <w:r>
        <w:t xml:space="preserve"> rdv</w:t>
      </w:r>
      <w:r w:rsidR="00B05F41">
        <w:t xml:space="preserve"> devant la maison communale pour faire un W avec nos corps</w:t>
      </w:r>
    </w:p>
    <w:p w:rsidR="00412C79" w:rsidRDefault="00D00203" w:rsidP="003F6747">
      <w:pPr>
        <w:pStyle w:val="Paragraphedeliste"/>
        <w:numPr>
          <w:ilvl w:val="1"/>
          <w:numId w:val="1"/>
        </w:numPr>
      </w:pPr>
      <w:r>
        <w:t xml:space="preserve">Le jeudi </w:t>
      </w:r>
      <w:r w:rsidR="00B05F41">
        <w:t xml:space="preserve">28 septembre </w:t>
      </w:r>
      <w:r>
        <w:t xml:space="preserve">: </w:t>
      </w:r>
      <w:r w:rsidR="00BC0B85">
        <w:t xml:space="preserve">Action biens communs. </w:t>
      </w:r>
      <w:r w:rsidR="009E4767">
        <w:t>A</w:t>
      </w:r>
      <w:r w:rsidR="00412C79">
        <w:t xml:space="preserve">rrêt de bus </w:t>
      </w:r>
      <w:r w:rsidR="009E4767">
        <w:t xml:space="preserve">– pub - </w:t>
      </w:r>
      <w:r w:rsidR="00412C79">
        <w:t>feuille blanche</w:t>
      </w:r>
      <w:r w:rsidR="009E4767">
        <w:t xml:space="preserve"> et des marqueurs</w:t>
      </w:r>
      <w:r w:rsidR="00412C79">
        <w:t xml:space="preserve">, avec un début de message disant : c’est un espace – bien commun qu’on peut s’approprier. Ce panneau est à vous ou devrait l’être. Public de l’arrêt de bus. </w:t>
      </w:r>
      <w:r w:rsidR="009E4767">
        <w:t xml:space="preserve">On fait </w:t>
      </w:r>
      <w:proofErr w:type="spellStart"/>
      <w:r w:rsidR="009E4767">
        <w:t>video</w:t>
      </w:r>
      <w:proofErr w:type="spellEnd"/>
      <w:r w:rsidR="009E4767">
        <w:t> </w:t>
      </w:r>
      <w:proofErr w:type="gramStart"/>
      <w:r w:rsidR="009E4767">
        <w:t>?</w:t>
      </w:r>
      <w:r>
        <w:t>.</w:t>
      </w:r>
      <w:proofErr w:type="gramEnd"/>
      <w:r>
        <w:t xml:space="preserve"> </w:t>
      </w:r>
      <w:r w:rsidR="002C0163">
        <w:t>Où</w:t>
      </w:r>
      <w:r w:rsidR="00B05F41">
        <w:t xml:space="preserve"> ? </w:t>
      </w:r>
      <w:proofErr w:type="spellStart"/>
      <w:r w:rsidR="00B05F41">
        <w:t>Keym</w:t>
      </w:r>
      <w:proofErr w:type="spellEnd"/>
      <w:r w:rsidR="009E4767">
        <w:t> </w:t>
      </w:r>
      <w:proofErr w:type="gramStart"/>
      <w:r w:rsidR="009E4767">
        <w:t>?</w:t>
      </w:r>
      <w:r w:rsidR="00B05F41">
        <w:t>.</w:t>
      </w:r>
      <w:proofErr w:type="gramEnd"/>
      <w:r w:rsidR="00B05F41">
        <w:t xml:space="preserve"> Petite réunion de prépa </w:t>
      </w:r>
    </w:p>
    <w:p w:rsidR="00B05F41" w:rsidRDefault="003454F3" w:rsidP="00412C79">
      <w:pPr>
        <w:pStyle w:val="Paragraphedeliste"/>
        <w:numPr>
          <w:ilvl w:val="1"/>
          <w:numId w:val="1"/>
        </w:numPr>
      </w:pPr>
      <w:r>
        <w:t xml:space="preserve">Samedi </w:t>
      </w:r>
      <w:r w:rsidR="00A478F3">
        <w:t>14 o</w:t>
      </w:r>
      <w:r>
        <w:t xml:space="preserve">ctobre : </w:t>
      </w:r>
      <w:r w:rsidR="00BC0B85">
        <w:t>A</w:t>
      </w:r>
      <w:r>
        <w:t>ction fleurs à donner aux passants. Dans quartier des archiducs</w:t>
      </w:r>
      <w:r w:rsidR="00BC0B85">
        <w:t xml:space="preserve"> (+ </w:t>
      </w:r>
      <w:proofErr w:type="spellStart"/>
      <w:r w:rsidR="00BC0B85">
        <w:t>Keym</w:t>
      </w:r>
      <w:proofErr w:type="spellEnd"/>
      <w:r w:rsidR="00BC0B85">
        <w:t xml:space="preserve"> même jour ou un autre jour ?)</w:t>
      </w:r>
      <w:r>
        <w:t xml:space="preserve">. Aller au marché matinal. </w:t>
      </w:r>
      <w:r w:rsidR="00A478F3">
        <w:t>Anne se charge de trouver où se trouve le marché matinal, l’organisation</w:t>
      </w:r>
      <w:r w:rsidR="00BC0B85">
        <w:t>, etc.</w:t>
      </w:r>
      <w:bookmarkStart w:id="0" w:name="_GoBack"/>
      <w:bookmarkEnd w:id="0"/>
    </w:p>
    <w:p w:rsidR="00415996" w:rsidRPr="00A40888" w:rsidRDefault="00415996" w:rsidP="00412C79">
      <w:pPr>
        <w:pStyle w:val="Paragraphedeliste"/>
        <w:numPr>
          <w:ilvl w:val="1"/>
          <w:numId w:val="1"/>
        </w:numPr>
      </w:pPr>
      <w:r>
        <w:t xml:space="preserve">Samedi 18 novembre : Dialogue en humanité à Watermael – à la Vénerie. </w:t>
      </w:r>
      <w:r w:rsidRPr="00415996">
        <w:rPr>
          <w:i/>
        </w:rPr>
        <w:t>Demande de Fabienne</w:t>
      </w:r>
      <w:r w:rsidR="00A40888">
        <w:rPr>
          <w:i/>
        </w:rPr>
        <w:t xml:space="preserve"> </w:t>
      </w:r>
      <w:r w:rsidRPr="00415996">
        <w:rPr>
          <w:i/>
        </w:rPr>
        <w:t>: elle demande si l’un d’entre nous peut être personne ressource pour la table 2. Ok, il y a au moins un ou plusieurs membres de la locale qui ira à la table 2 et de mettre le nom de la locale. Karine est personne ressource à la table 1 sur la résistance, des membres de groupes thématiques de TAC pour la table sur l’enseignement et celle sur l’éducation populaire</w:t>
      </w:r>
      <w:r w:rsidR="00A40888">
        <w:rPr>
          <w:i/>
        </w:rPr>
        <w:t>.</w:t>
      </w:r>
    </w:p>
    <w:p w:rsidR="00A40888" w:rsidRPr="00A40888" w:rsidRDefault="00A40888" w:rsidP="00A40888">
      <w:pPr>
        <w:shd w:val="clear" w:color="auto" w:fill="FFFFFF"/>
        <w:spacing w:after="0" w:line="240" w:lineRule="auto"/>
        <w:ind w:left="2832"/>
        <w:jc w:val="left"/>
        <w:rPr>
          <w:rFonts w:eastAsia="Times New Roman" w:cstheme="minorHAnsi"/>
          <w:color w:val="222222"/>
          <w:sz w:val="18"/>
          <w:szCs w:val="18"/>
          <w:lang w:eastAsia="fr-BE"/>
        </w:rPr>
      </w:pPr>
      <w:r w:rsidRPr="00A40888">
        <w:rPr>
          <w:rFonts w:eastAsia="Times New Roman" w:cstheme="minorHAnsi"/>
          <w:b/>
          <w:bCs/>
          <w:color w:val="222222"/>
          <w:sz w:val="18"/>
          <w:szCs w:val="18"/>
          <w:lang w:eastAsia="fr-BE"/>
        </w:rPr>
        <w:t>Les Tables de discussion :</w:t>
      </w:r>
      <w:r w:rsidRPr="00A40888">
        <w:rPr>
          <w:rFonts w:eastAsia="Times New Roman" w:cstheme="minorHAnsi"/>
          <w:color w:val="222222"/>
          <w:sz w:val="18"/>
          <w:szCs w:val="18"/>
          <w:lang w:eastAsia="fr-BE"/>
        </w:rPr>
        <w:t> </w:t>
      </w:r>
      <w:r w:rsidR="00486E6F" w:rsidRPr="00486E6F">
        <w:rPr>
          <w:rFonts w:eastAsia="Times New Roman" w:cstheme="minorHAnsi"/>
          <w:color w:val="222222"/>
          <w:sz w:val="18"/>
          <w:szCs w:val="18"/>
          <w:lang w:eastAsia="fr-BE"/>
        </w:rPr>
        <w:t>de 15h30 à 18h30</w:t>
      </w:r>
    </w:p>
    <w:p w:rsidR="00A40888" w:rsidRPr="00A40888" w:rsidRDefault="00A40888" w:rsidP="00A40888">
      <w:pPr>
        <w:shd w:val="clear" w:color="auto" w:fill="FFFFFF"/>
        <w:spacing w:after="0" w:line="240" w:lineRule="auto"/>
        <w:ind w:left="2832"/>
        <w:jc w:val="left"/>
        <w:rPr>
          <w:rFonts w:eastAsia="Times New Roman" w:cstheme="minorHAnsi"/>
          <w:color w:val="222222"/>
          <w:sz w:val="18"/>
          <w:szCs w:val="18"/>
          <w:lang w:eastAsia="fr-BE"/>
        </w:rPr>
      </w:pPr>
      <w:r w:rsidRPr="00A40888">
        <w:rPr>
          <w:rFonts w:eastAsia="Times New Roman" w:cstheme="minorHAnsi"/>
          <w:b/>
          <w:bCs/>
          <w:color w:val="222222"/>
          <w:sz w:val="18"/>
          <w:szCs w:val="18"/>
          <w:lang w:eastAsia="fr-BE"/>
        </w:rPr>
        <w:t>1) Des expériences d'actions de résistance aux décisions imposées par le politique : pourquoi ? Quelle efficacité ?</w:t>
      </w:r>
    </w:p>
    <w:p w:rsidR="00A40888" w:rsidRPr="00A40888" w:rsidRDefault="00A40888" w:rsidP="00A40888">
      <w:pPr>
        <w:numPr>
          <w:ilvl w:val="0"/>
          <w:numId w:val="3"/>
        </w:numPr>
        <w:shd w:val="clear" w:color="auto" w:fill="FFFFFF"/>
        <w:tabs>
          <w:tab w:val="clear" w:pos="720"/>
          <w:tab w:val="num" w:pos="3552"/>
        </w:tabs>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Actions de résistance contre l'extension du centre commercial de LLN : Anne ? et Françoise Lemoine (confirmé)</w:t>
      </w:r>
    </w:p>
    <w:p w:rsidR="00A40888" w:rsidRPr="00A40888" w:rsidRDefault="00A40888" w:rsidP="00A40888">
      <w:pPr>
        <w:numPr>
          <w:ilvl w:val="0"/>
          <w:numId w:val="3"/>
        </w:numPr>
        <w:shd w:val="clear" w:color="auto" w:fill="FFFFFF"/>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 xml:space="preserve">Actions contre le TTIP (notamment les communes hors TTIP) : Karine </w:t>
      </w:r>
      <w:proofErr w:type="spellStart"/>
      <w:r w:rsidRPr="00A40888">
        <w:rPr>
          <w:rFonts w:eastAsia="Times New Roman" w:cstheme="minorHAnsi"/>
          <w:color w:val="222222"/>
          <w:sz w:val="18"/>
          <w:szCs w:val="18"/>
          <w:lang w:eastAsia="fr-BE"/>
        </w:rPr>
        <w:t>Wathelet</w:t>
      </w:r>
      <w:proofErr w:type="spellEnd"/>
      <w:r w:rsidRPr="00A40888">
        <w:rPr>
          <w:rFonts w:eastAsia="Times New Roman" w:cstheme="minorHAnsi"/>
          <w:color w:val="222222"/>
          <w:sz w:val="18"/>
          <w:szCs w:val="18"/>
          <w:lang w:eastAsia="fr-BE"/>
        </w:rPr>
        <w:t xml:space="preserve"> (confirmé)</w:t>
      </w:r>
    </w:p>
    <w:p w:rsidR="00A40888" w:rsidRPr="00A40888" w:rsidRDefault="00A40888" w:rsidP="00A40888">
      <w:pPr>
        <w:numPr>
          <w:ilvl w:val="0"/>
          <w:numId w:val="3"/>
        </w:numPr>
        <w:shd w:val="clear" w:color="auto" w:fill="FFFFFF"/>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 xml:space="preserve">La désobéissance civile (objectifs, règles, limites) : Amaury </w:t>
      </w:r>
      <w:proofErr w:type="spellStart"/>
      <w:r w:rsidRPr="00A40888">
        <w:rPr>
          <w:rFonts w:eastAsia="Times New Roman" w:cstheme="minorHAnsi"/>
          <w:color w:val="222222"/>
          <w:sz w:val="18"/>
          <w:szCs w:val="18"/>
          <w:lang w:eastAsia="fr-BE"/>
        </w:rPr>
        <w:t>Ghijselings</w:t>
      </w:r>
      <w:proofErr w:type="spellEnd"/>
      <w:r w:rsidRPr="00A40888">
        <w:rPr>
          <w:rFonts w:eastAsia="Times New Roman" w:cstheme="minorHAnsi"/>
          <w:color w:val="222222"/>
          <w:sz w:val="18"/>
          <w:szCs w:val="18"/>
          <w:lang w:eastAsia="fr-BE"/>
        </w:rPr>
        <w:t xml:space="preserve"> (confirmé)</w:t>
      </w:r>
    </w:p>
    <w:p w:rsidR="00A40888" w:rsidRPr="00A40888" w:rsidRDefault="00A40888" w:rsidP="00A40888">
      <w:pPr>
        <w:shd w:val="clear" w:color="auto" w:fill="FFFFFF"/>
        <w:spacing w:after="0" w:line="240" w:lineRule="auto"/>
        <w:ind w:left="2832"/>
        <w:jc w:val="left"/>
        <w:rPr>
          <w:rFonts w:eastAsia="Times New Roman" w:cstheme="minorHAnsi"/>
          <w:color w:val="222222"/>
          <w:sz w:val="18"/>
          <w:szCs w:val="18"/>
          <w:lang w:eastAsia="fr-BE"/>
        </w:rPr>
      </w:pPr>
      <w:r w:rsidRPr="00A40888">
        <w:rPr>
          <w:rFonts w:eastAsia="Times New Roman" w:cstheme="minorHAnsi"/>
          <w:b/>
          <w:bCs/>
          <w:color w:val="222222"/>
          <w:sz w:val="18"/>
          <w:szCs w:val="18"/>
          <w:lang w:eastAsia="fr-BE"/>
        </w:rPr>
        <w:t>2) Comment les citoyens se rassemblent pour mettre en commun leur vision du modèle de société qu'ils veulent soutenir, définir leurs besoins et mettre en place des actions concrètes au niveau local</w:t>
      </w:r>
    </w:p>
    <w:p w:rsidR="00A40888" w:rsidRPr="00A40888" w:rsidRDefault="00A40888" w:rsidP="00A40888">
      <w:pPr>
        <w:numPr>
          <w:ilvl w:val="0"/>
          <w:numId w:val="4"/>
        </w:numPr>
        <w:shd w:val="clear" w:color="auto" w:fill="FFFFFF"/>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expérience du G100 (à confirmer)</w:t>
      </w:r>
    </w:p>
    <w:p w:rsidR="00A40888" w:rsidRPr="00A40888" w:rsidRDefault="00A40888" w:rsidP="00A40888">
      <w:pPr>
        <w:numPr>
          <w:ilvl w:val="0"/>
          <w:numId w:val="4"/>
        </w:numPr>
        <w:shd w:val="clear" w:color="auto" w:fill="FFFFFF"/>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 xml:space="preserve">locale Tout Autre Chose de Watermael-Boitsfort </w:t>
      </w:r>
      <w:r w:rsidRPr="00A40888">
        <w:rPr>
          <w:rFonts w:eastAsia="Times New Roman" w:cstheme="minorHAnsi"/>
          <w:color w:val="222222"/>
          <w:sz w:val="18"/>
          <w:szCs w:val="18"/>
          <w:highlight w:val="yellow"/>
          <w:lang w:eastAsia="fr-BE"/>
        </w:rPr>
        <w:t>(OK)</w:t>
      </w:r>
    </w:p>
    <w:p w:rsidR="00A40888" w:rsidRPr="00A40888" w:rsidRDefault="00A40888" w:rsidP="00A40888">
      <w:pPr>
        <w:numPr>
          <w:ilvl w:val="0"/>
          <w:numId w:val="4"/>
        </w:numPr>
        <w:shd w:val="clear" w:color="auto" w:fill="FFFFFF"/>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les initiatives de transition :   Tournai en Transition + Réseau Transition (confirmé)</w:t>
      </w:r>
    </w:p>
    <w:p w:rsidR="00A40888" w:rsidRPr="00A40888" w:rsidRDefault="00A40888" w:rsidP="00A40888">
      <w:pPr>
        <w:shd w:val="clear" w:color="auto" w:fill="FFFFFF"/>
        <w:spacing w:after="0" w:line="240" w:lineRule="auto"/>
        <w:ind w:left="2832"/>
        <w:jc w:val="left"/>
        <w:rPr>
          <w:rFonts w:eastAsia="Times New Roman" w:cstheme="minorHAnsi"/>
          <w:color w:val="222222"/>
          <w:sz w:val="18"/>
          <w:szCs w:val="18"/>
          <w:lang w:eastAsia="fr-BE"/>
        </w:rPr>
      </w:pPr>
      <w:r w:rsidRPr="00A40888">
        <w:rPr>
          <w:rFonts w:eastAsia="Times New Roman" w:cstheme="minorHAnsi"/>
          <w:b/>
          <w:bCs/>
          <w:color w:val="222222"/>
          <w:sz w:val="18"/>
          <w:szCs w:val="18"/>
          <w:lang w:eastAsia="fr-BE"/>
        </w:rPr>
        <w:t>3) La démocratie participative au sein des initiatives citoyennes : comment on inscrit la démocratie dans les modes de gouvernance de nos collectifs ?</w:t>
      </w:r>
    </w:p>
    <w:p w:rsidR="00A40888" w:rsidRPr="00A40888" w:rsidRDefault="00A40888" w:rsidP="00A40888">
      <w:pPr>
        <w:numPr>
          <w:ilvl w:val="0"/>
          <w:numId w:val="5"/>
        </w:numPr>
        <w:shd w:val="clear" w:color="auto" w:fill="FFFFFF"/>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la Ferme du Chant des Cailles (confirmé)</w:t>
      </w:r>
    </w:p>
    <w:p w:rsidR="00A40888" w:rsidRPr="00A40888" w:rsidRDefault="00A40888" w:rsidP="00A40888">
      <w:pPr>
        <w:numPr>
          <w:ilvl w:val="0"/>
          <w:numId w:val="5"/>
        </w:numPr>
        <w:shd w:val="clear" w:color="auto" w:fill="FFFFFF"/>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l'expérience de Rencontre des Continents avec la formation de ses cercles (à confirmer)</w:t>
      </w:r>
    </w:p>
    <w:p w:rsidR="00A40888" w:rsidRPr="00A40888" w:rsidRDefault="00A40888" w:rsidP="00A40888">
      <w:pPr>
        <w:numPr>
          <w:ilvl w:val="0"/>
          <w:numId w:val="5"/>
        </w:numPr>
        <w:shd w:val="clear" w:color="auto" w:fill="FFFFFF"/>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Le GRAC ou l'Université du Nous (à confirmer)</w:t>
      </w:r>
    </w:p>
    <w:p w:rsidR="00A40888" w:rsidRPr="00A40888" w:rsidRDefault="00A40888" w:rsidP="00A40888">
      <w:pPr>
        <w:shd w:val="clear" w:color="auto" w:fill="FFFFFF"/>
        <w:spacing w:after="0" w:line="240" w:lineRule="auto"/>
        <w:ind w:left="2832"/>
        <w:jc w:val="left"/>
        <w:rPr>
          <w:rFonts w:eastAsia="Times New Roman" w:cstheme="minorHAnsi"/>
          <w:color w:val="222222"/>
          <w:sz w:val="18"/>
          <w:szCs w:val="18"/>
          <w:lang w:eastAsia="fr-BE"/>
        </w:rPr>
      </w:pPr>
      <w:r w:rsidRPr="00A40888">
        <w:rPr>
          <w:rFonts w:eastAsia="Times New Roman" w:cstheme="minorHAnsi"/>
          <w:b/>
          <w:bCs/>
          <w:color w:val="222222"/>
          <w:sz w:val="18"/>
          <w:szCs w:val="18"/>
          <w:lang w:eastAsia="fr-BE"/>
        </w:rPr>
        <w:t>4) Education et Démocratie</w:t>
      </w:r>
    </w:p>
    <w:p w:rsidR="00A40888" w:rsidRPr="00A40888" w:rsidRDefault="00A40888" w:rsidP="00A40888">
      <w:pPr>
        <w:numPr>
          <w:ilvl w:val="0"/>
          <w:numId w:val="6"/>
        </w:numPr>
        <w:shd w:val="clear" w:color="auto" w:fill="FFFFFF"/>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Ecole de l'</w:t>
      </w:r>
      <w:proofErr w:type="spellStart"/>
      <w:r w:rsidRPr="00A40888">
        <w:rPr>
          <w:rFonts w:eastAsia="Times New Roman" w:cstheme="minorHAnsi"/>
          <w:color w:val="222222"/>
          <w:sz w:val="18"/>
          <w:szCs w:val="18"/>
          <w:lang w:eastAsia="fr-BE"/>
        </w:rPr>
        <w:t>Orneau</w:t>
      </w:r>
      <w:proofErr w:type="spellEnd"/>
      <w:r w:rsidRPr="00A40888">
        <w:rPr>
          <w:rFonts w:eastAsia="Times New Roman" w:cstheme="minorHAnsi"/>
          <w:color w:val="222222"/>
          <w:sz w:val="18"/>
          <w:szCs w:val="18"/>
          <w:lang w:eastAsia="fr-BE"/>
        </w:rPr>
        <w:t xml:space="preserve"> (confirmé)</w:t>
      </w:r>
    </w:p>
    <w:p w:rsidR="00A40888" w:rsidRPr="00A40888" w:rsidRDefault="00A40888" w:rsidP="00A40888">
      <w:pPr>
        <w:numPr>
          <w:ilvl w:val="0"/>
          <w:numId w:val="6"/>
        </w:numPr>
        <w:shd w:val="clear" w:color="auto" w:fill="FFFFFF"/>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Une Tout Autre Ecole (à confirmer)</w:t>
      </w:r>
    </w:p>
    <w:p w:rsidR="00A40888" w:rsidRPr="00A40888" w:rsidRDefault="00A40888" w:rsidP="00A40888">
      <w:pPr>
        <w:numPr>
          <w:ilvl w:val="0"/>
          <w:numId w:val="6"/>
        </w:numPr>
        <w:shd w:val="clear" w:color="auto" w:fill="FFFFFF"/>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Nicolas Gazon, Réseau Transition et professeur à l'Assomption (confirmé)</w:t>
      </w:r>
    </w:p>
    <w:p w:rsidR="00A40888" w:rsidRPr="00A40888" w:rsidRDefault="00A40888" w:rsidP="00A40888">
      <w:pPr>
        <w:shd w:val="clear" w:color="auto" w:fill="FFFFFF"/>
        <w:spacing w:after="0" w:line="240" w:lineRule="auto"/>
        <w:ind w:left="2832"/>
        <w:jc w:val="left"/>
        <w:rPr>
          <w:rFonts w:eastAsia="Times New Roman" w:cstheme="minorHAnsi"/>
          <w:color w:val="222222"/>
          <w:sz w:val="18"/>
          <w:szCs w:val="18"/>
          <w:lang w:eastAsia="fr-BE"/>
        </w:rPr>
      </w:pPr>
      <w:r w:rsidRPr="00A40888">
        <w:rPr>
          <w:rFonts w:eastAsia="Times New Roman" w:cstheme="minorHAnsi"/>
          <w:b/>
          <w:bCs/>
          <w:color w:val="222222"/>
          <w:sz w:val="18"/>
          <w:szCs w:val="18"/>
          <w:lang w:eastAsia="fr-BE"/>
        </w:rPr>
        <w:t>5) L'éducation populaire, une dynamique participative pour créer du lien,  nourrir le débat et encourager la participation citoyenne.</w:t>
      </w:r>
    </w:p>
    <w:p w:rsidR="00A40888" w:rsidRPr="00A40888" w:rsidRDefault="00A40888" w:rsidP="00A40888">
      <w:pPr>
        <w:numPr>
          <w:ilvl w:val="0"/>
          <w:numId w:val="7"/>
        </w:numPr>
        <w:shd w:val="clear" w:color="auto" w:fill="FFFFFF"/>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Dialogues en humanité</w:t>
      </w:r>
    </w:p>
    <w:p w:rsidR="00A40888" w:rsidRPr="00A40888" w:rsidRDefault="00A40888" w:rsidP="00A40888">
      <w:pPr>
        <w:numPr>
          <w:ilvl w:val="0"/>
          <w:numId w:val="7"/>
        </w:numPr>
        <w:shd w:val="clear" w:color="auto" w:fill="FFFFFF"/>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l'Université populaire de Bruxelles (à confirmer)</w:t>
      </w:r>
    </w:p>
    <w:p w:rsidR="00A40888" w:rsidRPr="00A40888" w:rsidRDefault="00A40888" w:rsidP="00A40888">
      <w:pPr>
        <w:numPr>
          <w:ilvl w:val="0"/>
          <w:numId w:val="7"/>
        </w:numPr>
        <w:shd w:val="clear" w:color="auto" w:fill="FFFFFF"/>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l'Université populaire et citoyenne de Roubaix (à confirmer)</w:t>
      </w:r>
    </w:p>
    <w:p w:rsidR="00A40888" w:rsidRPr="00A40888" w:rsidRDefault="00A40888" w:rsidP="00A40888">
      <w:pPr>
        <w:numPr>
          <w:ilvl w:val="0"/>
          <w:numId w:val="7"/>
        </w:numPr>
        <w:shd w:val="clear" w:color="auto" w:fill="FFFFFF"/>
        <w:spacing w:after="0" w:line="240" w:lineRule="auto"/>
        <w:ind w:left="3777"/>
        <w:jc w:val="left"/>
        <w:rPr>
          <w:rFonts w:eastAsia="Times New Roman" w:cstheme="minorHAnsi"/>
          <w:color w:val="222222"/>
          <w:sz w:val="18"/>
          <w:szCs w:val="18"/>
          <w:lang w:eastAsia="fr-BE"/>
        </w:rPr>
      </w:pPr>
      <w:r w:rsidRPr="00A40888">
        <w:rPr>
          <w:rFonts w:eastAsia="Times New Roman" w:cstheme="minorHAnsi"/>
          <w:color w:val="222222"/>
          <w:sz w:val="18"/>
          <w:szCs w:val="18"/>
          <w:lang w:eastAsia="fr-BE"/>
        </w:rPr>
        <w:t>Tout Autre Chose (à confirmer)</w:t>
      </w:r>
    </w:p>
    <w:p w:rsidR="00A40888" w:rsidRDefault="00486E6F" w:rsidP="00486E6F">
      <w:pPr>
        <w:pStyle w:val="Paragraphedeliste"/>
        <w:ind w:left="2832"/>
      </w:pPr>
      <w:r w:rsidRPr="00486E6F">
        <w:t xml:space="preserve">Pour plus d’infos : </w:t>
      </w:r>
      <w:hyperlink r:id="rId11" w:history="1">
        <w:r w:rsidRPr="00E66BF2">
          <w:rPr>
            <w:rStyle w:val="Lienhypertexte"/>
          </w:rPr>
          <w:t>http://dialoguesenhumanite.be</w:t>
        </w:r>
      </w:hyperlink>
    </w:p>
    <w:p w:rsidR="00486E6F" w:rsidRDefault="00486E6F" w:rsidP="00486E6F">
      <w:pPr>
        <w:pStyle w:val="Paragraphedeliste"/>
        <w:ind w:left="2832"/>
      </w:pPr>
    </w:p>
    <w:p w:rsidR="003454F3" w:rsidRDefault="003454F3" w:rsidP="00412C79">
      <w:pPr>
        <w:pStyle w:val="Paragraphedeliste"/>
        <w:numPr>
          <w:ilvl w:val="1"/>
          <w:numId w:val="1"/>
        </w:numPr>
      </w:pPr>
      <w:r>
        <w:t xml:space="preserve">Novembre : </w:t>
      </w:r>
      <w:r w:rsidR="000D028B">
        <w:t xml:space="preserve">Action s’amuser : </w:t>
      </w:r>
      <w:r>
        <w:t xml:space="preserve">soirée </w:t>
      </w:r>
      <w:r w:rsidR="00E92A59">
        <w:t>dansante</w:t>
      </w:r>
      <w:r>
        <w:t xml:space="preserve"> d’Anne et ses cops</w:t>
      </w:r>
      <w:r w:rsidR="00E92A59">
        <w:t xml:space="preserve"> -&gt; elle précise date</w:t>
      </w:r>
    </w:p>
    <w:p w:rsidR="00A478F3" w:rsidRDefault="00A478F3" w:rsidP="00412C79">
      <w:pPr>
        <w:pStyle w:val="Paragraphedeliste"/>
        <w:numPr>
          <w:ilvl w:val="1"/>
          <w:numId w:val="1"/>
        </w:numPr>
      </w:pPr>
      <w:r>
        <w:t>Communes hospitalières : Karine voit quand il pourrait y avoir une interpellation</w:t>
      </w:r>
    </w:p>
    <w:p w:rsidR="00A478F3" w:rsidRDefault="00A478F3" w:rsidP="00412C79">
      <w:pPr>
        <w:pStyle w:val="Paragraphedeliste"/>
        <w:numPr>
          <w:ilvl w:val="1"/>
          <w:numId w:val="1"/>
        </w:numPr>
      </w:pPr>
      <w:r>
        <w:lastRenderedPageBreak/>
        <w:t>Impossibilité de déposer une motion à la Commune, à la Région : travail à faire autour de la démocratie dans la Commune</w:t>
      </w:r>
      <w:r w:rsidR="00C062AD">
        <w:t xml:space="preserve"> </w:t>
      </w:r>
    </w:p>
    <w:p w:rsidR="003A3A63" w:rsidRPr="001F0447" w:rsidRDefault="00C062AD" w:rsidP="001F0447">
      <w:pPr>
        <w:pStyle w:val="Paragraphedeliste"/>
        <w:numPr>
          <w:ilvl w:val="1"/>
          <w:numId w:val="1"/>
        </w:numPr>
        <w:spacing w:line="300" w:lineRule="atLeast"/>
        <w:rPr>
          <w:rFonts w:ascii="Times New Roman" w:eastAsia="Times New Roman" w:hAnsi="Times New Roman" w:cs="Times New Roman"/>
          <w:color w:val="222222"/>
          <w:sz w:val="24"/>
          <w:szCs w:val="24"/>
          <w:u w:val="single"/>
          <w:lang w:eastAsia="fr-BE"/>
        </w:rPr>
      </w:pPr>
      <w:r>
        <w:t xml:space="preserve">Action s’amuser : aller à </w:t>
      </w:r>
      <w:r w:rsidR="003A3A63" w:rsidRPr="00E92A59">
        <w:rPr>
          <w:rFonts w:cstheme="minorHAnsi"/>
        </w:rPr>
        <w:t xml:space="preserve">Montmartre </w:t>
      </w:r>
      <w:r w:rsidR="003A3A63" w:rsidRPr="00E92A59">
        <w:rPr>
          <w:rFonts w:cstheme="minorHAnsi"/>
          <w:color w:val="222222"/>
          <w:u w:val="single"/>
        </w:rPr>
        <w:t xml:space="preserve"> </w:t>
      </w:r>
      <w:r w:rsidR="003A3A63" w:rsidRPr="00E92A59">
        <w:rPr>
          <w:rFonts w:eastAsia="Times New Roman" w:cstheme="minorHAnsi"/>
          <w:color w:val="222222"/>
          <w:u w:val="single"/>
          <w:lang w:eastAsia="fr-BE"/>
        </w:rPr>
        <w:t xml:space="preserve">Le Village </w:t>
      </w:r>
      <w:proofErr w:type="spellStart"/>
      <w:r w:rsidR="003A3A63" w:rsidRPr="00E92A59">
        <w:rPr>
          <w:rFonts w:eastAsia="Times New Roman" w:cstheme="minorHAnsi"/>
          <w:color w:val="222222"/>
          <w:u w:val="single"/>
          <w:lang w:eastAsia="fr-BE"/>
        </w:rPr>
        <w:t>Hostel</w:t>
      </w:r>
      <w:proofErr w:type="spellEnd"/>
      <w:r w:rsidR="003A3A63" w:rsidRPr="00E92A59">
        <w:rPr>
          <w:rFonts w:eastAsia="Times New Roman" w:cstheme="minorHAnsi"/>
          <w:color w:val="222222"/>
          <w:u w:val="single"/>
          <w:lang w:eastAsia="fr-BE"/>
        </w:rPr>
        <w:t> Montmartre</w:t>
      </w:r>
      <w:r w:rsidR="00BC0B85">
        <w:rPr>
          <w:rFonts w:ascii="Times New Roman" w:eastAsia="Times New Roman" w:hAnsi="Times New Roman" w:cs="Times New Roman"/>
          <w:color w:val="222222"/>
          <w:sz w:val="24"/>
          <w:szCs w:val="24"/>
          <w:u w:val="single"/>
          <w:lang w:eastAsia="fr-BE"/>
        </w:rPr>
        <w:t xml:space="preserve"> </w:t>
      </w:r>
      <w:r w:rsidR="00BC0B85" w:rsidRPr="00BC0B85">
        <w:rPr>
          <w:rFonts w:eastAsia="Times New Roman" w:cstheme="minorHAnsi"/>
          <w:color w:val="222222"/>
          <w:lang w:eastAsia="fr-BE"/>
        </w:rPr>
        <w:t xml:space="preserve">-&gt; </w:t>
      </w:r>
      <w:r w:rsidR="00BC0B85">
        <w:t>8-10 décembre ? E</w:t>
      </w:r>
      <w:r w:rsidR="00BC0B85" w:rsidRPr="00BC0B85">
        <w:rPr>
          <w:rFonts w:eastAsia="Times New Roman" w:cstheme="minorHAnsi"/>
          <w:color w:val="222222"/>
          <w:lang w:eastAsia="fr-BE"/>
        </w:rPr>
        <w:t>n attente du nombre de personnes prêtent à y aller mais il faut faire vite pour être sûr d’avoir de la place</w:t>
      </w:r>
    </w:p>
    <w:p w:rsidR="00C062AD" w:rsidRDefault="00BC0B85" w:rsidP="00BC0B85">
      <w:r w:rsidRPr="00415996">
        <w:rPr>
          <w:b/>
          <w:i/>
          <w:color w:val="0070C0"/>
          <w:u w:val="single"/>
        </w:rPr>
        <w:t>Autres infos diverses (abordées sur le trottoir ou hors réunion)</w:t>
      </w:r>
      <w:r w:rsidRPr="00415996">
        <w:rPr>
          <w:color w:val="0070C0"/>
        </w:rPr>
        <w:t> </w:t>
      </w:r>
      <w:r>
        <w:t>:</w:t>
      </w:r>
    </w:p>
    <w:p w:rsidR="00466220" w:rsidRPr="00415996" w:rsidRDefault="00BC0B85" w:rsidP="00466220">
      <w:pPr>
        <w:pStyle w:val="Paragraphedeliste"/>
        <w:numPr>
          <w:ilvl w:val="0"/>
          <w:numId w:val="1"/>
        </w:numPr>
        <w:rPr>
          <w:color w:val="0070C0"/>
        </w:rPr>
      </w:pPr>
      <w:r w:rsidRPr="00415996">
        <w:rPr>
          <w:color w:val="0070C0"/>
        </w:rPr>
        <w:t>Le 8 septembre, 19h30 au café des archiducs, il y a la réunion de préparation d’une 3</w:t>
      </w:r>
      <w:r w:rsidRPr="00415996">
        <w:rPr>
          <w:color w:val="0070C0"/>
          <w:vertAlign w:val="superscript"/>
        </w:rPr>
        <w:t>ème</w:t>
      </w:r>
      <w:r w:rsidRPr="00415996">
        <w:rPr>
          <w:color w:val="0070C0"/>
        </w:rPr>
        <w:t xml:space="preserve"> rencontre Saillans prévue probablement dans le courant du mois d’octobre</w:t>
      </w:r>
    </w:p>
    <w:p w:rsidR="00412C79" w:rsidRPr="00415996" w:rsidRDefault="00BC0B85" w:rsidP="00412C79">
      <w:pPr>
        <w:pStyle w:val="Paragraphedeliste"/>
        <w:numPr>
          <w:ilvl w:val="0"/>
          <w:numId w:val="1"/>
        </w:numPr>
        <w:rPr>
          <w:color w:val="0070C0"/>
        </w:rPr>
      </w:pPr>
      <w:r w:rsidRPr="00415996">
        <w:rPr>
          <w:color w:val="0070C0"/>
        </w:rPr>
        <w:t xml:space="preserve">Le 9 septembre à partir de 12h : fête au champ des cailles et quartier archiducs : collaboration Ferme, Maison de quartier et Baya </w:t>
      </w:r>
      <w:hyperlink r:id="rId12" w:history="1">
        <w:r w:rsidRPr="00415996">
          <w:rPr>
            <w:rStyle w:val="Lienhypertexte"/>
            <w:rFonts w:cstheme="minorHAnsi"/>
            <w:color w:val="0070C0"/>
            <w:shd w:val="clear" w:color="auto" w:fill="FFFFFF"/>
          </w:rPr>
          <w:t>www.chantdescailles.be</w:t>
        </w:r>
      </w:hyperlink>
    </w:p>
    <w:p w:rsidR="00C74471" w:rsidRPr="00415996" w:rsidRDefault="00C74471" w:rsidP="004D21F8">
      <w:pPr>
        <w:pStyle w:val="Paragraphedeliste"/>
        <w:numPr>
          <w:ilvl w:val="0"/>
          <w:numId w:val="1"/>
        </w:numPr>
        <w:rPr>
          <w:rFonts w:cstheme="minorHAnsi"/>
          <w:color w:val="0070C0"/>
        </w:rPr>
      </w:pPr>
      <w:r w:rsidRPr="00415996">
        <w:rPr>
          <w:rFonts w:cstheme="minorHAnsi"/>
          <w:color w:val="0070C0"/>
          <w:shd w:val="clear" w:color="auto" w:fill="FFFFFF"/>
        </w:rPr>
        <w:t xml:space="preserve">WE </w:t>
      </w:r>
      <w:r w:rsidR="004D21F8">
        <w:rPr>
          <w:rFonts w:cstheme="minorHAnsi"/>
          <w:color w:val="0070C0"/>
          <w:shd w:val="clear" w:color="auto" w:fill="FFFFFF"/>
        </w:rPr>
        <w:t>L</w:t>
      </w:r>
      <w:r w:rsidR="004D21F8" w:rsidRPr="004D21F8">
        <w:rPr>
          <w:rFonts w:cstheme="minorHAnsi"/>
          <w:color w:val="0070C0"/>
          <w:shd w:val="clear" w:color="auto" w:fill="FFFFFF"/>
        </w:rPr>
        <w:t>a transition dans tous ses états</w:t>
      </w:r>
      <w:r w:rsidRPr="00415996">
        <w:rPr>
          <w:rFonts w:cstheme="minorHAnsi"/>
          <w:color w:val="0070C0"/>
          <w:shd w:val="clear" w:color="auto" w:fill="FFFFFF"/>
        </w:rPr>
        <w:t xml:space="preserve"> </w:t>
      </w:r>
      <w:r w:rsidR="004D21F8">
        <w:rPr>
          <w:rFonts w:cstheme="minorHAnsi"/>
          <w:color w:val="0070C0"/>
          <w:shd w:val="clear" w:color="auto" w:fill="FFFFFF"/>
        </w:rPr>
        <w:t>à</w:t>
      </w:r>
      <w:r w:rsidRPr="00415996">
        <w:rPr>
          <w:rFonts w:cstheme="minorHAnsi"/>
          <w:color w:val="0070C0"/>
          <w:shd w:val="clear" w:color="auto" w:fill="FFFFFF"/>
        </w:rPr>
        <w:t xml:space="preserve"> </w:t>
      </w:r>
      <w:proofErr w:type="spellStart"/>
      <w:r w:rsidRPr="00415996">
        <w:rPr>
          <w:rFonts w:cstheme="minorHAnsi"/>
          <w:color w:val="0070C0"/>
          <w:shd w:val="clear" w:color="auto" w:fill="FFFFFF"/>
        </w:rPr>
        <w:t>Modave</w:t>
      </w:r>
      <w:proofErr w:type="spellEnd"/>
      <w:r w:rsidRPr="00415996">
        <w:rPr>
          <w:rFonts w:cstheme="minorHAnsi"/>
          <w:color w:val="0070C0"/>
          <w:shd w:val="clear" w:color="auto" w:fill="FFFFFF"/>
        </w:rPr>
        <w:t xml:space="preserve"> : nous étions 6 de TAC dont 3 </w:t>
      </w:r>
      <w:proofErr w:type="spellStart"/>
      <w:r w:rsidRPr="00415996">
        <w:rPr>
          <w:rFonts w:cstheme="minorHAnsi"/>
          <w:color w:val="0070C0"/>
          <w:shd w:val="clear" w:color="auto" w:fill="FFFFFF"/>
        </w:rPr>
        <w:t>ixellois</w:t>
      </w:r>
      <w:proofErr w:type="spellEnd"/>
      <w:r w:rsidRPr="00415996">
        <w:rPr>
          <w:rFonts w:cstheme="minorHAnsi"/>
          <w:color w:val="0070C0"/>
          <w:shd w:val="clear" w:color="auto" w:fill="FFFFFF"/>
        </w:rPr>
        <w:t xml:space="preserve"> de la locale et 3 de LLN. On en cause avec qui veut.</w:t>
      </w:r>
      <w:r w:rsidR="004D21F8">
        <w:rPr>
          <w:rFonts w:cstheme="minorHAnsi"/>
          <w:color w:val="0070C0"/>
          <w:shd w:val="clear" w:color="auto" w:fill="FFFFFF"/>
        </w:rPr>
        <w:t xml:space="preserve"> Le programme était : </w:t>
      </w:r>
      <w:hyperlink r:id="rId13" w:history="1">
        <w:r w:rsidR="004D21F8" w:rsidRPr="00E66BF2">
          <w:rPr>
            <w:rStyle w:val="Lienhypertexte"/>
            <w:rFonts w:cstheme="minorHAnsi"/>
            <w:shd w:val="clear" w:color="auto" w:fill="FFFFFF"/>
          </w:rPr>
          <w:t>http://rougevert.be/index.php/programme/</w:t>
        </w:r>
      </w:hyperlink>
      <w:r w:rsidR="004D21F8">
        <w:rPr>
          <w:rFonts w:cstheme="minorHAnsi"/>
          <w:color w:val="0070C0"/>
          <w:shd w:val="clear" w:color="auto" w:fill="FFFFFF"/>
        </w:rPr>
        <w:t xml:space="preserve"> </w:t>
      </w:r>
    </w:p>
    <w:p w:rsidR="00BC0B85" w:rsidRPr="00A217F8" w:rsidRDefault="00BC0B85" w:rsidP="00412C79">
      <w:pPr>
        <w:pStyle w:val="Paragraphedeliste"/>
        <w:numPr>
          <w:ilvl w:val="0"/>
          <w:numId w:val="1"/>
        </w:numPr>
        <w:rPr>
          <w:rFonts w:cstheme="minorHAnsi"/>
          <w:color w:val="0070C0"/>
        </w:rPr>
      </w:pPr>
      <w:r w:rsidRPr="00A217F8">
        <w:rPr>
          <w:rFonts w:cstheme="minorHAnsi"/>
          <w:b/>
          <w:color w:val="0070C0"/>
          <w:shd w:val="clear" w:color="auto" w:fill="FFFFFF"/>
        </w:rPr>
        <w:t>Nouvelles de TAC</w:t>
      </w:r>
      <w:r w:rsidRPr="00415996">
        <w:rPr>
          <w:rFonts w:cstheme="minorHAnsi"/>
          <w:color w:val="0070C0"/>
          <w:shd w:val="clear" w:color="auto" w:fill="FFFFFF"/>
        </w:rPr>
        <w:t> : André suit les choses. Voici ce qu’il nous communique :</w:t>
      </w:r>
    </w:p>
    <w:p w:rsidR="00A217F8" w:rsidRPr="00A217F8" w:rsidRDefault="00A217F8" w:rsidP="00A217F8">
      <w:pPr>
        <w:pStyle w:val="Paragraphedeliste"/>
        <w:numPr>
          <w:ilvl w:val="0"/>
          <w:numId w:val="11"/>
        </w:numPr>
        <w:rPr>
          <w:rFonts w:cstheme="minorHAnsi"/>
          <w:color w:val="0070C0"/>
        </w:rPr>
      </w:pPr>
      <w:r w:rsidRPr="00A217F8">
        <w:rPr>
          <w:rFonts w:cstheme="minorHAnsi"/>
          <w:color w:val="0070C0"/>
          <w:shd w:val="clear" w:color="auto" w:fill="FFFFFF"/>
        </w:rPr>
        <w:t xml:space="preserve">Il y a CC ce mercredi 30 sept </w:t>
      </w:r>
      <w:r w:rsidR="00D504AC">
        <w:rPr>
          <w:rFonts w:cstheme="minorHAnsi"/>
          <w:color w:val="0070C0"/>
          <w:shd w:val="clear" w:color="auto" w:fill="FFFFFF"/>
        </w:rPr>
        <w:t xml:space="preserve">18h30 </w:t>
      </w:r>
      <w:r w:rsidRPr="00A217F8">
        <w:rPr>
          <w:rFonts w:cstheme="minorHAnsi"/>
          <w:color w:val="0070C0"/>
          <w:shd w:val="clear" w:color="auto" w:fill="FFFFFF"/>
        </w:rPr>
        <w:t xml:space="preserve">à </w:t>
      </w:r>
      <w:proofErr w:type="spellStart"/>
      <w:r w:rsidRPr="00A217F8">
        <w:rPr>
          <w:rFonts w:cstheme="minorHAnsi"/>
          <w:color w:val="0070C0"/>
          <w:shd w:val="clear" w:color="auto" w:fill="FFFFFF"/>
        </w:rPr>
        <w:t>Bxl</w:t>
      </w:r>
      <w:proofErr w:type="spellEnd"/>
      <w:r w:rsidRPr="00A217F8">
        <w:rPr>
          <w:rFonts w:cstheme="minorHAnsi"/>
          <w:color w:val="0070C0"/>
          <w:shd w:val="clear" w:color="auto" w:fill="FFFFFF"/>
        </w:rPr>
        <w:t xml:space="preserve"> (rue de la victoire).</w:t>
      </w:r>
    </w:p>
    <w:p w:rsidR="00805C39" w:rsidRPr="00A217F8" w:rsidRDefault="00805C39" w:rsidP="00A217F8">
      <w:pPr>
        <w:pStyle w:val="Paragraphedeliste"/>
        <w:numPr>
          <w:ilvl w:val="0"/>
          <w:numId w:val="11"/>
        </w:numPr>
        <w:rPr>
          <w:rFonts w:cstheme="minorHAnsi"/>
          <w:color w:val="0070C0"/>
        </w:rPr>
      </w:pPr>
      <w:r w:rsidRPr="00A217F8">
        <w:rPr>
          <w:rFonts w:cstheme="minorHAnsi"/>
          <w:color w:val="0070C0"/>
          <w:shd w:val="clear" w:color="auto" w:fill="FFFFFF"/>
        </w:rPr>
        <w:t>Le 11 novembre, il y aura l’assemblée des citoyens de TAC. Pour donner son avis sur la prépa, voir https://participer.toutautrechose.be/groups/52/discussions/747</w:t>
      </w:r>
    </w:p>
    <w:p w:rsidR="00C74471" w:rsidRPr="00415996" w:rsidRDefault="00C74471" w:rsidP="00A217F8">
      <w:pPr>
        <w:pStyle w:val="Paragraphedeliste"/>
        <w:numPr>
          <w:ilvl w:val="0"/>
          <w:numId w:val="11"/>
        </w:numPr>
        <w:rPr>
          <w:rFonts w:cstheme="minorHAnsi"/>
          <w:color w:val="0070C0"/>
          <w:shd w:val="clear" w:color="auto" w:fill="FFFFFF"/>
        </w:rPr>
      </w:pPr>
      <w:r w:rsidRPr="00415996">
        <w:rPr>
          <w:rFonts w:cstheme="minorHAnsi"/>
          <w:color w:val="0070C0"/>
          <w:shd w:val="clear" w:color="auto" w:fill="FFFFFF"/>
        </w:rPr>
        <w:t>Pour le panneau poétique, une info passée à la RTBF me suggère que</w:t>
      </w:r>
      <w:r w:rsidRPr="00415996">
        <w:rPr>
          <w:rFonts w:cstheme="minorHAnsi"/>
          <w:color w:val="0070C0"/>
        </w:rPr>
        <w:br/>
      </w:r>
      <w:r w:rsidRPr="00415996">
        <w:rPr>
          <w:rFonts w:cstheme="minorHAnsi"/>
          <w:color w:val="0070C0"/>
          <w:shd w:val="clear" w:color="auto" w:fill="FFFFFF"/>
        </w:rPr>
        <w:t>le délai entre une demande au politique et sa réalisation peut se</w:t>
      </w:r>
      <w:r w:rsidRPr="00415996">
        <w:rPr>
          <w:rFonts w:cstheme="minorHAnsi"/>
          <w:color w:val="0070C0"/>
        </w:rPr>
        <w:br/>
      </w:r>
      <w:r w:rsidRPr="00415996">
        <w:rPr>
          <w:rFonts w:cstheme="minorHAnsi"/>
          <w:color w:val="0070C0"/>
          <w:shd w:val="clear" w:color="auto" w:fill="FFFFFF"/>
        </w:rPr>
        <w:t>traduire non seulement en mois, mais parfois aussi en années !</w:t>
      </w:r>
    </w:p>
    <w:p w:rsidR="00C74471" w:rsidRPr="00415996" w:rsidRDefault="00C74471" w:rsidP="00A217F8">
      <w:pPr>
        <w:pStyle w:val="Paragraphedeliste"/>
        <w:numPr>
          <w:ilvl w:val="0"/>
          <w:numId w:val="11"/>
        </w:numPr>
        <w:rPr>
          <w:rFonts w:cstheme="minorHAnsi"/>
          <w:color w:val="0070C0"/>
          <w:shd w:val="clear" w:color="auto" w:fill="FFFFFF"/>
        </w:rPr>
      </w:pPr>
      <w:r w:rsidRPr="00415996">
        <w:rPr>
          <w:rFonts w:cstheme="minorHAnsi"/>
          <w:color w:val="0070C0"/>
          <w:shd w:val="clear" w:color="auto" w:fill="FFFFFF"/>
        </w:rPr>
        <w:t xml:space="preserve">Deux pétitions : </w:t>
      </w:r>
    </w:p>
    <w:p w:rsidR="00C74471" w:rsidRPr="00415996" w:rsidRDefault="00C74471" w:rsidP="00A217F8">
      <w:pPr>
        <w:pStyle w:val="Paragraphedeliste"/>
        <w:numPr>
          <w:ilvl w:val="1"/>
          <w:numId w:val="11"/>
        </w:numPr>
        <w:rPr>
          <w:rFonts w:cstheme="minorHAnsi"/>
          <w:color w:val="0070C0"/>
        </w:rPr>
      </w:pPr>
      <w:r w:rsidRPr="00415996">
        <w:rPr>
          <w:rFonts w:cstheme="minorHAnsi"/>
          <w:color w:val="0070C0"/>
          <w:shd w:val="clear" w:color="auto" w:fill="FFFFFF"/>
        </w:rPr>
        <w:t>contre l'installation d'un Bio-</w:t>
      </w:r>
      <w:proofErr w:type="spellStart"/>
      <w:r w:rsidRPr="00415996">
        <w:rPr>
          <w:rFonts w:cstheme="minorHAnsi"/>
          <w:color w:val="0070C0"/>
          <w:shd w:val="clear" w:color="auto" w:fill="FFFFFF"/>
        </w:rPr>
        <w:t>Planet</w:t>
      </w:r>
      <w:proofErr w:type="spellEnd"/>
      <w:r w:rsidRPr="00415996">
        <w:rPr>
          <w:rFonts w:cstheme="minorHAnsi"/>
          <w:color w:val="0070C0"/>
          <w:shd w:val="clear" w:color="auto" w:fill="FFFFFF"/>
        </w:rPr>
        <w:t xml:space="preserve"> à </w:t>
      </w:r>
      <w:proofErr w:type="spellStart"/>
      <w:r w:rsidRPr="00415996">
        <w:rPr>
          <w:rFonts w:cstheme="minorHAnsi"/>
          <w:color w:val="0070C0"/>
          <w:shd w:val="clear" w:color="auto" w:fill="FFFFFF"/>
        </w:rPr>
        <w:t>Corbais</w:t>
      </w:r>
      <w:proofErr w:type="spellEnd"/>
      <w:r w:rsidRPr="00415996">
        <w:rPr>
          <w:rFonts w:cstheme="minorHAnsi"/>
          <w:color w:val="0070C0"/>
          <w:shd w:val="clear" w:color="auto" w:fill="FFFFFF"/>
        </w:rPr>
        <w:t xml:space="preserve"> </w:t>
      </w:r>
    </w:p>
    <w:p w:rsidR="00C74471" w:rsidRPr="00415996" w:rsidRDefault="00585F43" w:rsidP="00C74471">
      <w:pPr>
        <w:pStyle w:val="Paragraphedeliste"/>
        <w:ind w:left="1800"/>
        <w:rPr>
          <w:rFonts w:cstheme="minorHAnsi"/>
          <w:color w:val="0070C0"/>
        </w:rPr>
      </w:pPr>
      <w:hyperlink r:id="rId14" w:tgtFrame="_blank" w:history="1">
        <w:r w:rsidR="00C74471" w:rsidRPr="00415996">
          <w:rPr>
            <w:rStyle w:val="Lienhypertexte"/>
            <w:rFonts w:cstheme="minorHAnsi"/>
            <w:color w:val="0070C0"/>
            <w:shd w:val="clear" w:color="auto" w:fill="FFFFFF"/>
          </w:rPr>
          <w:t>https://participer.toutautrechose.be/groups/52/discussions/727</w:t>
        </w:r>
      </w:hyperlink>
    </w:p>
    <w:p w:rsidR="00C74471" w:rsidRPr="00415996" w:rsidRDefault="00C74471" w:rsidP="00C74471">
      <w:pPr>
        <w:pStyle w:val="Paragraphedeliste"/>
        <w:ind w:left="1800"/>
        <w:rPr>
          <w:rFonts w:cstheme="minorHAnsi"/>
          <w:color w:val="0070C0"/>
        </w:rPr>
      </w:pPr>
      <w:r w:rsidRPr="00415996">
        <w:rPr>
          <w:rFonts w:cstheme="minorHAnsi"/>
          <w:color w:val="0070C0"/>
          <w:shd w:val="clear" w:color="auto" w:fill="FFFFFF"/>
        </w:rPr>
        <w:t>Ce qu'il y a à la page du Bio-</w:t>
      </w:r>
      <w:proofErr w:type="spellStart"/>
      <w:r w:rsidRPr="00415996">
        <w:rPr>
          <w:rFonts w:cstheme="minorHAnsi"/>
          <w:color w:val="0070C0"/>
          <w:shd w:val="clear" w:color="auto" w:fill="FFFFFF"/>
        </w:rPr>
        <w:t>Planet</w:t>
      </w:r>
      <w:proofErr w:type="spellEnd"/>
      <w:r w:rsidRPr="00415996">
        <w:rPr>
          <w:rFonts w:cstheme="minorHAnsi"/>
          <w:color w:val="0070C0"/>
          <w:shd w:val="clear" w:color="auto" w:fill="FFFFFF"/>
        </w:rPr>
        <w:t xml:space="preserve"> est déjà éloquent sur la transparence de l'entreprise : </w:t>
      </w:r>
      <w:hyperlink r:id="rId15" w:tgtFrame="_blank" w:history="1">
        <w:r w:rsidRPr="00415996">
          <w:rPr>
            <w:rStyle w:val="Lienhypertexte"/>
            <w:rFonts w:cstheme="minorHAnsi"/>
            <w:color w:val="0070C0"/>
            <w:shd w:val="clear" w:color="auto" w:fill="FFFFFF"/>
          </w:rPr>
          <w:t>https://www.bioplanet.be/wps/portal/bioplanet/fr/accueil/bioplanet/qui-est-bio-planet</w:t>
        </w:r>
      </w:hyperlink>
      <w:r w:rsidRPr="00415996">
        <w:rPr>
          <w:rFonts w:cstheme="minorHAnsi"/>
          <w:color w:val="0070C0"/>
        </w:rPr>
        <w:t xml:space="preserve"> </w:t>
      </w:r>
    </w:p>
    <w:p w:rsidR="00C74471" w:rsidRPr="00415996" w:rsidRDefault="00C74471" w:rsidP="00A217F8">
      <w:pPr>
        <w:pStyle w:val="Paragraphedeliste"/>
        <w:numPr>
          <w:ilvl w:val="1"/>
          <w:numId w:val="11"/>
        </w:numPr>
        <w:rPr>
          <w:rFonts w:cstheme="minorHAnsi"/>
          <w:color w:val="0070C0"/>
        </w:rPr>
      </w:pPr>
      <w:r w:rsidRPr="00415996">
        <w:rPr>
          <w:rFonts w:cstheme="minorHAnsi"/>
          <w:color w:val="0070C0"/>
          <w:shd w:val="clear" w:color="auto" w:fill="FFFFFF"/>
        </w:rPr>
        <w:t>contre le buste pour Ivan Mayeur</w:t>
      </w:r>
    </w:p>
    <w:p w:rsidR="00C74471" w:rsidRPr="00415996" w:rsidRDefault="00585F43" w:rsidP="00C74471">
      <w:pPr>
        <w:pStyle w:val="Paragraphedeliste"/>
        <w:ind w:left="1800"/>
        <w:rPr>
          <w:rFonts w:cstheme="minorHAnsi"/>
          <w:color w:val="0070C0"/>
          <w:shd w:val="clear" w:color="auto" w:fill="FFFFFF"/>
        </w:rPr>
      </w:pPr>
      <w:hyperlink r:id="rId16" w:tgtFrame="_blank" w:history="1">
        <w:r w:rsidR="00C74471" w:rsidRPr="00415996">
          <w:rPr>
            <w:rStyle w:val="Lienhypertexte"/>
            <w:rFonts w:cstheme="minorHAnsi"/>
            <w:color w:val="0070C0"/>
            <w:shd w:val="clear" w:color="auto" w:fill="FFFFFF"/>
          </w:rPr>
          <w:t>https://www.rtbf.be/info/regions/bruxelles/detail_une-petition-contre-le-buste-d-yvan-mayeur-a-l-hotel-de-ville-de-bruxelles?id=9688092</w:t>
        </w:r>
      </w:hyperlink>
      <w:r w:rsidR="00C74471" w:rsidRPr="00415996">
        <w:rPr>
          <w:rFonts w:cstheme="minorHAnsi"/>
          <w:color w:val="0070C0"/>
        </w:rPr>
        <w:br/>
      </w:r>
      <w:r w:rsidR="00C74471" w:rsidRPr="00415996">
        <w:rPr>
          <w:rFonts w:cstheme="minorHAnsi"/>
          <w:color w:val="0070C0"/>
          <w:shd w:val="clear" w:color="auto" w:fill="FFFFFF"/>
        </w:rPr>
        <w:t>-&gt; </w:t>
      </w:r>
      <w:hyperlink r:id="rId17" w:tgtFrame="_blank" w:history="1">
        <w:r w:rsidR="00C74471" w:rsidRPr="00415996">
          <w:rPr>
            <w:rStyle w:val="Lienhypertexte"/>
            <w:rFonts w:cstheme="minorHAnsi"/>
            <w:color w:val="0070C0"/>
            <w:shd w:val="clear" w:color="auto" w:fill="FFFFFF"/>
          </w:rPr>
          <w:t>https://www.change.org/p/conseil-communal-de-la-ville-de-bruxelles-non-au-buste-%C3%A0-60000-euros-en-l-honneur-d-yvan-mayeur-%C3%A0-l-h%C3%B4tel-de-ville-de-bruxelles-c2b9b6a6-eb1b-4c17-b6ee-30eb298fc2bf/fbog/274387951?recruiter=274387951&amp;utm_source=share_petition&amp;utm_medium=facebook&amp;utm_campaign=share_petition&amp;utm_term=autopublish</w:t>
        </w:r>
      </w:hyperlink>
    </w:p>
    <w:p w:rsidR="00C74471" w:rsidRPr="00415996" w:rsidRDefault="00C74471" w:rsidP="00A217F8">
      <w:pPr>
        <w:pStyle w:val="Paragraphedeliste"/>
        <w:numPr>
          <w:ilvl w:val="0"/>
          <w:numId w:val="11"/>
        </w:numPr>
        <w:rPr>
          <w:rFonts w:cstheme="minorHAnsi"/>
          <w:color w:val="0070C0"/>
          <w:shd w:val="clear" w:color="auto" w:fill="FFFFFF"/>
        </w:rPr>
      </w:pPr>
      <w:r w:rsidRPr="00415996">
        <w:rPr>
          <w:rFonts w:cstheme="minorHAnsi"/>
          <w:color w:val="0070C0"/>
          <w:shd w:val="clear" w:color="auto" w:fill="FFFFFF"/>
        </w:rPr>
        <w:t>TAC et TAM-TAM : après avoir entendu un "avis autorisé", j'ai un</w:t>
      </w:r>
      <w:r w:rsidRPr="00415996">
        <w:rPr>
          <w:rFonts w:cstheme="minorHAnsi"/>
          <w:color w:val="0070C0"/>
        </w:rPr>
        <w:br/>
      </w:r>
      <w:r w:rsidRPr="00415996">
        <w:rPr>
          <w:rFonts w:cstheme="minorHAnsi"/>
          <w:color w:val="0070C0"/>
          <w:shd w:val="clear" w:color="auto" w:fill="FFFFFF"/>
        </w:rPr>
        <w:t>peu changé mon texte (voir pièce jointe) + question du soutien ou non</w:t>
      </w:r>
      <w:r w:rsidRPr="00415996">
        <w:rPr>
          <w:rFonts w:cstheme="minorHAnsi"/>
          <w:color w:val="0070C0"/>
        </w:rPr>
        <w:br/>
      </w:r>
      <w:r w:rsidRPr="00415996">
        <w:rPr>
          <w:rFonts w:cstheme="minorHAnsi"/>
          <w:color w:val="0070C0"/>
          <w:shd w:val="clear" w:color="auto" w:fill="FFFFFF"/>
        </w:rPr>
        <w:t>du CC à TAM-TAM dans le compte-rendu (voir discussion sur l'ordre du</w:t>
      </w:r>
      <w:r w:rsidRPr="00415996">
        <w:rPr>
          <w:rFonts w:cstheme="minorHAnsi"/>
          <w:color w:val="0070C0"/>
        </w:rPr>
        <w:br/>
      </w:r>
      <w:r w:rsidRPr="00415996">
        <w:rPr>
          <w:rFonts w:cstheme="minorHAnsi"/>
          <w:color w:val="0070C0"/>
          <w:shd w:val="clear" w:color="auto" w:fill="FFFFFF"/>
        </w:rPr>
        <w:t>jour du prochain CC dans Participer – CC qui se tiendra à Bruxelles le</w:t>
      </w:r>
      <w:r w:rsidRPr="00415996">
        <w:rPr>
          <w:rFonts w:cstheme="minorHAnsi"/>
          <w:color w:val="0070C0"/>
        </w:rPr>
        <w:br/>
      </w:r>
      <w:r w:rsidRPr="00415996">
        <w:rPr>
          <w:rFonts w:cstheme="minorHAnsi"/>
          <w:color w:val="0070C0"/>
          <w:shd w:val="clear" w:color="auto" w:fill="FFFFFF"/>
        </w:rPr>
        <w:t>30 à 18h30, à l'Université populaire, tout en bas de la rue de la</w:t>
      </w:r>
      <w:r w:rsidRPr="00415996">
        <w:rPr>
          <w:rFonts w:cstheme="minorHAnsi"/>
          <w:color w:val="0070C0"/>
        </w:rPr>
        <w:br/>
      </w:r>
      <w:r w:rsidRPr="00415996">
        <w:rPr>
          <w:rFonts w:cstheme="minorHAnsi"/>
          <w:color w:val="0070C0"/>
          <w:shd w:val="clear" w:color="auto" w:fill="FFFFFF"/>
        </w:rPr>
        <w:t>Victoire)</w:t>
      </w:r>
    </w:p>
    <w:p w:rsidR="00C74471" w:rsidRPr="00415996" w:rsidRDefault="00C74471" w:rsidP="00A217F8">
      <w:pPr>
        <w:pStyle w:val="Paragraphedeliste"/>
        <w:numPr>
          <w:ilvl w:val="0"/>
          <w:numId w:val="11"/>
        </w:numPr>
        <w:rPr>
          <w:rFonts w:cstheme="minorHAnsi"/>
          <w:color w:val="0070C0"/>
          <w:shd w:val="clear" w:color="auto" w:fill="FFFFFF"/>
        </w:rPr>
      </w:pPr>
      <w:r w:rsidRPr="00415996">
        <w:rPr>
          <w:rFonts w:cstheme="minorHAnsi"/>
          <w:color w:val="0070C0"/>
          <w:shd w:val="clear" w:color="auto" w:fill="FFFFFF"/>
        </w:rPr>
        <w:t>Site internet Participer dont il devrait être question aussi au</w:t>
      </w:r>
      <w:r w:rsidRPr="00415996">
        <w:rPr>
          <w:rFonts w:cstheme="minorHAnsi"/>
          <w:color w:val="0070C0"/>
        </w:rPr>
        <w:br/>
      </w:r>
      <w:r w:rsidRPr="00415996">
        <w:rPr>
          <w:rFonts w:cstheme="minorHAnsi"/>
          <w:color w:val="0070C0"/>
          <w:shd w:val="clear" w:color="auto" w:fill="FFFFFF"/>
        </w:rPr>
        <w:t>prochain CC, deux points à soulever :</w:t>
      </w:r>
    </w:p>
    <w:p w:rsidR="00C74471" w:rsidRPr="00415996" w:rsidRDefault="00C74471" w:rsidP="00C74471">
      <w:pPr>
        <w:pStyle w:val="Paragraphedeliste"/>
        <w:ind w:left="1092"/>
        <w:rPr>
          <w:rFonts w:cstheme="minorHAnsi"/>
          <w:color w:val="0070C0"/>
          <w:shd w:val="clear" w:color="auto" w:fill="FFFFFF"/>
        </w:rPr>
      </w:pPr>
      <w:r w:rsidRPr="00415996">
        <w:rPr>
          <w:rFonts w:cstheme="minorHAnsi"/>
          <w:color w:val="0070C0"/>
          <w:shd w:val="clear" w:color="auto" w:fill="FFFFFF"/>
        </w:rPr>
        <w:lastRenderedPageBreak/>
        <w:t>- la question de l'accès au site ouvert à tous : voir pièce jointe (et</w:t>
      </w:r>
      <w:r w:rsidRPr="00415996">
        <w:rPr>
          <w:rFonts w:cstheme="minorHAnsi"/>
          <w:color w:val="0070C0"/>
        </w:rPr>
        <w:br/>
      </w:r>
      <w:r w:rsidRPr="00415996">
        <w:rPr>
          <w:rFonts w:cstheme="minorHAnsi"/>
          <w:color w:val="0070C0"/>
          <w:shd w:val="clear" w:color="auto" w:fill="FFFFFF"/>
        </w:rPr>
        <w:t>au-delà : les conditions d'un débat optimal, que ce soit entre 4 yeux</w:t>
      </w:r>
      <w:r w:rsidRPr="00415996">
        <w:rPr>
          <w:rFonts w:cstheme="minorHAnsi"/>
          <w:color w:val="0070C0"/>
        </w:rPr>
        <w:br/>
      </w:r>
      <w:r w:rsidRPr="00415996">
        <w:rPr>
          <w:rFonts w:cstheme="minorHAnsi"/>
          <w:color w:val="0070C0"/>
          <w:shd w:val="clear" w:color="auto" w:fill="FFFFFF"/>
        </w:rPr>
        <w:t>et plus ou via la toile...)</w:t>
      </w:r>
    </w:p>
    <w:p w:rsidR="00C74471" w:rsidRPr="00415996" w:rsidRDefault="00C74471" w:rsidP="00C74471">
      <w:pPr>
        <w:pStyle w:val="Paragraphedeliste"/>
        <w:ind w:left="1092"/>
        <w:rPr>
          <w:rFonts w:cstheme="minorHAnsi"/>
          <w:color w:val="0070C0"/>
          <w:shd w:val="clear" w:color="auto" w:fill="FFFFFF"/>
        </w:rPr>
      </w:pPr>
      <w:r w:rsidRPr="00415996">
        <w:rPr>
          <w:rFonts w:cstheme="minorHAnsi"/>
          <w:color w:val="0070C0"/>
          <w:shd w:val="clear" w:color="auto" w:fill="FFFFFF"/>
        </w:rPr>
        <w:t>- les changements apportés depuis lors : il y a surtout un mieux mais</w:t>
      </w:r>
      <w:r w:rsidRPr="00415996">
        <w:rPr>
          <w:rFonts w:cstheme="minorHAnsi"/>
          <w:color w:val="0070C0"/>
        </w:rPr>
        <w:br/>
      </w:r>
      <w:r w:rsidRPr="00415996">
        <w:rPr>
          <w:rFonts w:cstheme="minorHAnsi"/>
          <w:color w:val="0070C0"/>
          <w:shd w:val="clear" w:color="auto" w:fill="FFFFFF"/>
        </w:rPr>
        <w:t>aussi du moins bon (philosophiquement en termes de fonctionnement, je</w:t>
      </w:r>
      <w:r w:rsidRPr="00415996">
        <w:rPr>
          <w:rFonts w:cstheme="minorHAnsi"/>
          <w:color w:val="0070C0"/>
        </w:rPr>
        <w:br/>
      </w:r>
      <w:r w:rsidRPr="00415996">
        <w:rPr>
          <w:rFonts w:cstheme="minorHAnsi"/>
          <w:color w:val="0070C0"/>
          <w:shd w:val="clear" w:color="auto" w:fill="FFFFFF"/>
        </w:rPr>
        <w:t xml:space="preserve">vois cela en rapport avec la </w:t>
      </w:r>
      <w:proofErr w:type="spellStart"/>
      <w:r w:rsidRPr="00415996">
        <w:rPr>
          <w:rFonts w:cstheme="minorHAnsi"/>
          <w:color w:val="0070C0"/>
          <w:shd w:val="clear" w:color="auto" w:fill="FFFFFF"/>
        </w:rPr>
        <w:t>stigmergie</w:t>
      </w:r>
      <w:proofErr w:type="spellEnd"/>
      <w:r w:rsidRPr="00415996">
        <w:rPr>
          <w:rFonts w:cstheme="minorHAnsi"/>
          <w:color w:val="0070C0"/>
          <w:shd w:val="clear" w:color="auto" w:fill="FFFFFF"/>
        </w:rPr>
        <w:t xml:space="preserve"> qui avait été évoquée dans la</w:t>
      </w:r>
      <w:r w:rsidRPr="00415996">
        <w:rPr>
          <w:rFonts w:cstheme="minorHAnsi"/>
          <w:color w:val="0070C0"/>
        </w:rPr>
        <w:br/>
      </w:r>
      <w:r w:rsidRPr="00415996">
        <w:rPr>
          <w:rFonts w:cstheme="minorHAnsi"/>
          <w:color w:val="0070C0"/>
          <w:shd w:val="clear" w:color="auto" w:fill="FFFFFF"/>
        </w:rPr>
        <w:t>controverse "fourmis et cigales")</w:t>
      </w:r>
    </w:p>
    <w:p w:rsidR="00C74471" w:rsidRPr="00A217F8" w:rsidRDefault="00C74471" w:rsidP="00A217F8">
      <w:pPr>
        <w:pStyle w:val="Paragraphedeliste"/>
        <w:numPr>
          <w:ilvl w:val="0"/>
          <w:numId w:val="11"/>
        </w:numPr>
        <w:rPr>
          <w:rFonts w:cstheme="minorHAnsi"/>
          <w:color w:val="0070C0"/>
          <w:shd w:val="clear" w:color="auto" w:fill="FFFFFF"/>
        </w:rPr>
      </w:pPr>
      <w:r w:rsidRPr="00A217F8">
        <w:rPr>
          <w:rFonts w:cstheme="minorHAnsi"/>
          <w:color w:val="0070C0"/>
          <w:shd w:val="clear" w:color="auto" w:fill="FFFFFF"/>
        </w:rPr>
        <w:t>Enfin, je suis heureux de la dynamique et des convergences qui se</w:t>
      </w:r>
      <w:r w:rsidRPr="00A217F8">
        <w:rPr>
          <w:rFonts w:cstheme="minorHAnsi"/>
          <w:color w:val="0070C0"/>
        </w:rPr>
        <w:br/>
      </w:r>
      <w:r w:rsidRPr="00A217F8">
        <w:rPr>
          <w:rFonts w:cstheme="minorHAnsi"/>
          <w:color w:val="0070C0"/>
          <w:shd w:val="clear" w:color="auto" w:fill="FFFFFF"/>
        </w:rPr>
        <w:t>sont faites contre un projet de loi fédéral contre le service minimum</w:t>
      </w:r>
      <w:r w:rsidRPr="00A217F8">
        <w:rPr>
          <w:rFonts w:cstheme="minorHAnsi"/>
          <w:color w:val="0070C0"/>
        </w:rPr>
        <w:br/>
      </w:r>
      <w:r w:rsidRPr="00A217F8">
        <w:rPr>
          <w:rFonts w:cstheme="minorHAnsi"/>
          <w:color w:val="0070C0"/>
          <w:shd w:val="clear" w:color="auto" w:fill="FFFFFF"/>
        </w:rPr>
        <w:t>à la SNCB, se traduisant par une action ludique qui a eu un grand</w:t>
      </w:r>
      <w:r w:rsidRPr="00A217F8">
        <w:rPr>
          <w:rFonts w:cstheme="minorHAnsi"/>
          <w:color w:val="0070C0"/>
        </w:rPr>
        <w:br/>
      </w:r>
      <w:r w:rsidRPr="00A217F8">
        <w:rPr>
          <w:rFonts w:cstheme="minorHAnsi"/>
          <w:color w:val="0070C0"/>
          <w:shd w:val="clear" w:color="auto" w:fill="FFFFFF"/>
        </w:rPr>
        <w:t>retentissement médiatique (comme quoi, quand on sort des sentiers</w:t>
      </w:r>
      <w:r w:rsidRPr="00A217F8">
        <w:rPr>
          <w:rFonts w:cstheme="minorHAnsi"/>
          <w:color w:val="0070C0"/>
        </w:rPr>
        <w:br/>
      </w:r>
      <w:r w:rsidRPr="00A217F8">
        <w:rPr>
          <w:rFonts w:cstheme="minorHAnsi"/>
          <w:color w:val="0070C0"/>
          <w:shd w:val="clear" w:color="auto" w:fill="FFFFFF"/>
        </w:rPr>
        <w:t>battus des formes d'opposition à une mesure contestable et dans la</w:t>
      </w:r>
      <w:r w:rsidRPr="00A217F8">
        <w:rPr>
          <w:rFonts w:cstheme="minorHAnsi"/>
          <w:color w:val="0070C0"/>
        </w:rPr>
        <w:br/>
      </w:r>
      <w:r w:rsidRPr="00A217F8">
        <w:rPr>
          <w:rFonts w:cstheme="minorHAnsi"/>
          <w:color w:val="0070C0"/>
          <w:shd w:val="clear" w:color="auto" w:fill="FFFFFF"/>
        </w:rPr>
        <w:t>justesse, cela donne des résultats!).</w:t>
      </w:r>
    </w:p>
    <w:p w:rsidR="00805C39" w:rsidRPr="00415996" w:rsidRDefault="00805C39" w:rsidP="00C74471">
      <w:pPr>
        <w:ind w:left="708"/>
        <w:rPr>
          <w:rFonts w:ascii="Arial" w:hAnsi="Arial" w:cs="Arial"/>
          <w:color w:val="0070C0"/>
          <w:sz w:val="19"/>
          <w:szCs w:val="19"/>
          <w:shd w:val="clear" w:color="auto" w:fill="FFFFFF"/>
        </w:rPr>
      </w:pPr>
    </w:p>
    <w:p w:rsidR="00C74471" w:rsidRPr="00C74471" w:rsidRDefault="00C74471" w:rsidP="00C74471">
      <w:pPr>
        <w:ind w:left="708"/>
        <w:rPr>
          <w:rFonts w:cstheme="minorHAnsi"/>
        </w:rPr>
      </w:pPr>
    </w:p>
    <w:p w:rsidR="00412C79" w:rsidRDefault="00412C79" w:rsidP="00BC0B85">
      <w:pPr>
        <w:pStyle w:val="Paragraphedeliste"/>
      </w:pPr>
    </w:p>
    <w:sectPr w:rsidR="00412C7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F43" w:rsidRDefault="00585F43" w:rsidP="00C74471">
      <w:pPr>
        <w:spacing w:after="0" w:line="240" w:lineRule="auto"/>
      </w:pPr>
      <w:r>
        <w:separator/>
      </w:r>
    </w:p>
  </w:endnote>
  <w:endnote w:type="continuationSeparator" w:id="0">
    <w:p w:rsidR="00585F43" w:rsidRDefault="00585F43" w:rsidP="00C7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886362"/>
      <w:docPartObj>
        <w:docPartGallery w:val="Page Numbers (Bottom of Page)"/>
        <w:docPartUnique/>
      </w:docPartObj>
    </w:sdtPr>
    <w:sdtEndPr/>
    <w:sdtContent>
      <w:p w:rsidR="00C74471" w:rsidRDefault="00C74471">
        <w:pPr>
          <w:pStyle w:val="Pieddepage"/>
          <w:jc w:val="right"/>
        </w:pPr>
        <w:r>
          <w:fldChar w:fldCharType="begin"/>
        </w:r>
        <w:r>
          <w:instrText>PAGE   \* MERGEFORMAT</w:instrText>
        </w:r>
        <w:r>
          <w:fldChar w:fldCharType="separate"/>
        </w:r>
        <w:r w:rsidR="009E4767" w:rsidRPr="009E4767">
          <w:rPr>
            <w:noProof/>
            <w:lang w:val="fr-FR"/>
          </w:rPr>
          <w:t>4</w:t>
        </w:r>
        <w:r>
          <w:fldChar w:fldCharType="end"/>
        </w:r>
      </w:p>
    </w:sdtContent>
  </w:sdt>
  <w:p w:rsidR="00C74471" w:rsidRDefault="00C7447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F43" w:rsidRDefault="00585F43" w:rsidP="00C74471">
      <w:pPr>
        <w:spacing w:after="0" w:line="240" w:lineRule="auto"/>
      </w:pPr>
      <w:r>
        <w:separator/>
      </w:r>
    </w:p>
  </w:footnote>
  <w:footnote w:type="continuationSeparator" w:id="0">
    <w:p w:rsidR="00585F43" w:rsidRDefault="00585F43" w:rsidP="00C744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1CB3"/>
    <w:multiLevelType w:val="hybridMultilevel"/>
    <w:tmpl w:val="26C26ACA"/>
    <w:lvl w:ilvl="0" w:tplc="CC66EC04">
      <w:start w:val="1"/>
      <w:numFmt w:val="decimal"/>
      <w:lvlText w:val="%1)"/>
      <w:lvlJc w:val="left"/>
      <w:pPr>
        <w:ind w:left="1092" w:hanging="372"/>
      </w:pPr>
      <w:rPr>
        <w:rFonts w:hint="default"/>
      </w:r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07C25E87"/>
    <w:multiLevelType w:val="multilevel"/>
    <w:tmpl w:val="555E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F405D"/>
    <w:multiLevelType w:val="hybridMultilevel"/>
    <w:tmpl w:val="957A0532"/>
    <w:lvl w:ilvl="0" w:tplc="525AD6BE">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F211437"/>
    <w:multiLevelType w:val="multilevel"/>
    <w:tmpl w:val="540E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3A4966"/>
    <w:multiLevelType w:val="hybridMultilevel"/>
    <w:tmpl w:val="37F40866"/>
    <w:lvl w:ilvl="0" w:tplc="080C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 w15:restartNumberingAfterBreak="0">
    <w:nsid w:val="5A902280"/>
    <w:multiLevelType w:val="hybridMultilevel"/>
    <w:tmpl w:val="18DAD122"/>
    <w:lvl w:ilvl="0" w:tplc="080C0011">
      <w:start w:val="1"/>
      <w:numFmt w:val="decimal"/>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6" w15:restartNumberingAfterBreak="0">
    <w:nsid w:val="5B453210"/>
    <w:multiLevelType w:val="multilevel"/>
    <w:tmpl w:val="82CC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187D2B"/>
    <w:multiLevelType w:val="hybridMultilevel"/>
    <w:tmpl w:val="3AC401C4"/>
    <w:lvl w:ilvl="0" w:tplc="080C0011">
      <w:start w:val="1"/>
      <w:numFmt w:val="decimal"/>
      <w:lvlText w:val="%1)"/>
      <w:lvlJc w:val="left"/>
      <w:pPr>
        <w:ind w:left="1068" w:hanging="360"/>
      </w:pPr>
    </w:lvl>
    <w:lvl w:ilvl="1" w:tplc="080C0019">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15:restartNumberingAfterBreak="0">
    <w:nsid w:val="6AE5338C"/>
    <w:multiLevelType w:val="hybridMultilevel"/>
    <w:tmpl w:val="92425522"/>
    <w:lvl w:ilvl="0" w:tplc="080C0011">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9" w15:restartNumberingAfterBreak="0">
    <w:nsid w:val="72545C25"/>
    <w:multiLevelType w:val="hybridMultilevel"/>
    <w:tmpl w:val="B838C666"/>
    <w:lvl w:ilvl="0" w:tplc="080C0011">
      <w:start w:val="1"/>
      <w:numFmt w:val="decimal"/>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0" w15:restartNumberingAfterBreak="0">
    <w:nsid w:val="76223AC2"/>
    <w:multiLevelType w:val="multilevel"/>
    <w:tmpl w:val="E36C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901A98"/>
    <w:multiLevelType w:val="multilevel"/>
    <w:tmpl w:val="DBD8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0909BE"/>
    <w:multiLevelType w:val="hybridMultilevel"/>
    <w:tmpl w:val="31A864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11"/>
  </w:num>
  <w:num w:numId="6">
    <w:abstractNumId w:val="10"/>
  </w:num>
  <w:num w:numId="7">
    <w:abstractNumId w:val="1"/>
  </w:num>
  <w:num w:numId="8">
    <w:abstractNumId w:val="4"/>
  </w:num>
  <w:num w:numId="9">
    <w:abstractNumId w:val="9"/>
  </w:num>
  <w:num w:numId="10">
    <w:abstractNumId w:val="5"/>
  </w:num>
  <w:num w:numId="11">
    <w:abstractNumId w:val="7"/>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6B"/>
    <w:rsid w:val="00073552"/>
    <w:rsid w:val="000D028B"/>
    <w:rsid w:val="001F0447"/>
    <w:rsid w:val="002C0163"/>
    <w:rsid w:val="003454F3"/>
    <w:rsid w:val="003A3A63"/>
    <w:rsid w:val="00412C79"/>
    <w:rsid w:val="00415996"/>
    <w:rsid w:val="00466220"/>
    <w:rsid w:val="00486E6F"/>
    <w:rsid w:val="004C5F83"/>
    <w:rsid w:val="004D21F8"/>
    <w:rsid w:val="004D2C23"/>
    <w:rsid w:val="00585F43"/>
    <w:rsid w:val="0060724C"/>
    <w:rsid w:val="00732155"/>
    <w:rsid w:val="00745866"/>
    <w:rsid w:val="00747A28"/>
    <w:rsid w:val="007E6349"/>
    <w:rsid w:val="007F5D52"/>
    <w:rsid w:val="00805C39"/>
    <w:rsid w:val="00883456"/>
    <w:rsid w:val="00885633"/>
    <w:rsid w:val="00901926"/>
    <w:rsid w:val="009E4767"/>
    <w:rsid w:val="00A217F8"/>
    <w:rsid w:val="00A40888"/>
    <w:rsid w:val="00A478F3"/>
    <w:rsid w:val="00A52CC9"/>
    <w:rsid w:val="00B05F41"/>
    <w:rsid w:val="00BC0B85"/>
    <w:rsid w:val="00C050D6"/>
    <w:rsid w:val="00C062AD"/>
    <w:rsid w:val="00C32D0A"/>
    <w:rsid w:val="00C6638D"/>
    <w:rsid w:val="00C74471"/>
    <w:rsid w:val="00D00203"/>
    <w:rsid w:val="00D504AC"/>
    <w:rsid w:val="00D8441D"/>
    <w:rsid w:val="00DC206B"/>
    <w:rsid w:val="00DF7A99"/>
    <w:rsid w:val="00E172A0"/>
    <w:rsid w:val="00E92A59"/>
    <w:rsid w:val="00F269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041BFE-4E5D-43EE-83B4-06A85FBE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A28"/>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6220"/>
    <w:pPr>
      <w:ind w:left="720"/>
      <w:contextualSpacing/>
    </w:pPr>
  </w:style>
  <w:style w:type="character" w:styleId="Lienhypertexte">
    <w:name w:val="Hyperlink"/>
    <w:basedOn w:val="Policepardfaut"/>
    <w:uiPriority w:val="99"/>
    <w:unhideWhenUsed/>
    <w:rsid w:val="00BC0B85"/>
    <w:rPr>
      <w:color w:val="0000FF" w:themeColor="hyperlink"/>
      <w:u w:val="single"/>
    </w:rPr>
  </w:style>
  <w:style w:type="paragraph" w:styleId="En-tte">
    <w:name w:val="header"/>
    <w:basedOn w:val="Normal"/>
    <w:link w:val="En-tteCar"/>
    <w:uiPriority w:val="99"/>
    <w:unhideWhenUsed/>
    <w:rsid w:val="00C74471"/>
    <w:pPr>
      <w:tabs>
        <w:tab w:val="center" w:pos="4536"/>
        <w:tab w:val="right" w:pos="9072"/>
      </w:tabs>
      <w:spacing w:after="0" w:line="240" w:lineRule="auto"/>
    </w:pPr>
  </w:style>
  <w:style w:type="character" w:customStyle="1" w:styleId="En-tteCar">
    <w:name w:val="En-tête Car"/>
    <w:basedOn w:val="Policepardfaut"/>
    <w:link w:val="En-tte"/>
    <w:uiPriority w:val="99"/>
    <w:rsid w:val="00C74471"/>
  </w:style>
  <w:style w:type="paragraph" w:styleId="Pieddepage">
    <w:name w:val="footer"/>
    <w:basedOn w:val="Normal"/>
    <w:link w:val="PieddepageCar"/>
    <w:uiPriority w:val="99"/>
    <w:unhideWhenUsed/>
    <w:rsid w:val="00C744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4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48375">
      <w:bodyDiv w:val="1"/>
      <w:marLeft w:val="0"/>
      <w:marRight w:val="0"/>
      <w:marTop w:val="0"/>
      <w:marBottom w:val="0"/>
      <w:divBdr>
        <w:top w:val="none" w:sz="0" w:space="0" w:color="auto"/>
        <w:left w:val="none" w:sz="0" w:space="0" w:color="auto"/>
        <w:bottom w:val="none" w:sz="0" w:space="0" w:color="auto"/>
        <w:right w:val="none" w:sz="0" w:space="0" w:color="auto"/>
      </w:divBdr>
    </w:div>
    <w:div w:id="209151686">
      <w:bodyDiv w:val="1"/>
      <w:marLeft w:val="0"/>
      <w:marRight w:val="0"/>
      <w:marTop w:val="0"/>
      <w:marBottom w:val="0"/>
      <w:divBdr>
        <w:top w:val="none" w:sz="0" w:space="0" w:color="auto"/>
        <w:left w:val="none" w:sz="0" w:space="0" w:color="auto"/>
        <w:bottom w:val="none" w:sz="0" w:space="0" w:color="auto"/>
        <w:right w:val="none" w:sz="0" w:space="0" w:color="auto"/>
      </w:divBdr>
    </w:div>
    <w:div w:id="574819832">
      <w:bodyDiv w:val="1"/>
      <w:marLeft w:val="0"/>
      <w:marRight w:val="0"/>
      <w:marTop w:val="0"/>
      <w:marBottom w:val="0"/>
      <w:divBdr>
        <w:top w:val="none" w:sz="0" w:space="0" w:color="auto"/>
        <w:left w:val="none" w:sz="0" w:space="0" w:color="auto"/>
        <w:bottom w:val="none" w:sz="0" w:space="0" w:color="auto"/>
        <w:right w:val="none" w:sz="0" w:space="0" w:color="auto"/>
      </w:divBdr>
    </w:div>
    <w:div w:id="820737398">
      <w:bodyDiv w:val="1"/>
      <w:marLeft w:val="0"/>
      <w:marRight w:val="0"/>
      <w:marTop w:val="0"/>
      <w:marBottom w:val="0"/>
      <w:divBdr>
        <w:top w:val="none" w:sz="0" w:space="0" w:color="auto"/>
        <w:left w:val="none" w:sz="0" w:space="0" w:color="auto"/>
        <w:bottom w:val="none" w:sz="0" w:space="0" w:color="auto"/>
        <w:right w:val="none" w:sz="0" w:space="0" w:color="auto"/>
      </w:divBdr>
      <w:divsChild>
        <w:div w:id="1723946218">
          <w:marLeft w:val="-30"/>
          <w:marRight w:val="240"/>
          <w:marTop w:val="0"/>
          <w:marBottom w:val="195"/>
          <w:divBdr>
            <w:top w:val="none" w:sz="0" w:space="0" w:color="auto"/>
            <w:left w:val="none" w:sz="0" w:space="0" w:color="auto"/>
            <w:bottom w:val="none" w:sz="0" w:space="0" w:color="auto"/>
            <w:right w:val="none" w:sz="0" w:space="0" w:color="auto"/>
          </w:divBdr>
          <w:divsChild>
            <w:div w:id="16783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2205">
      <w:bodyDiv w:val="1"/>
      <w:marLeft w:val="0"/>
      <w:marRight w:val="0"/>
      <w:marTop w:val="0"/>
      <w:marBottom w:val="0"/>
      <w:divBdr>
        <w:top w:val="none" w:sz="0" w:space="0" w:color="auto"/>
        <w:left w:val="none" w:sz="0" w:space="0" w:color="auto"/>
        <w:bottom w:val="none" w:sz="0" w:space="0" w:color="auto"/>
        <w:right w:val="none" w:sz="0" w:space="0" w:color="auto"/>
      </w:divBdr>
    </w:div>
    <w:div w:id="1847474739">
      <w:bodyDiv w:val="1"/>
      <w:marLeft w:val="0"/>
      <w:marRight w:val="0"/>
      <w:marTop w:val="0"/>
      <w:marBottom w:val="0"/>
      <w:divBdr>
        <w:top w:val="none" w:sz="0" w:space="0" w:color="auto"/>
        <w:left w:val="none" w:sz="0" w:space="0" w:color="auto"/>
        <w:bottom w:val="none" w:sz="0" w:space="0" w:color="auto"/>
        <w:right w:val="none" w:sz="0" w:space="0" w:color="auto"/>
      </w:divBdr>
      <w:divsChild>
        <w:div w:id="848982791">
          <w:marLeft w:val="-30"/>
          <w:marRight w:val="240"/>
          <w:marTop w:val="0"/>
          <w:marBottom w:val="195"/>
          <w:divBdr>
            <w:top w:val="none" w:sz="0" w:space="0" w:color="auto"/>
            <w:left w:val="none" w:sz="0" w:space="0" w:color="auto"/>
            <w:bottom w:val="none" w:sz="0" w:space="0" w:color="auto"/>
            <w:right w:val="none" w:sz="0" w:space="0" w:color="auto"/>
          </w:divBdr>
          <w:divsChild>
            <w:div w:id="17472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utautrechose.be/locales/watermael/panneau-poetique-vs-publicite" TargetMode="External"/><Relationship Id="rId13" Type="http://schemas.openxmlformats.org/officeDocument/2006/relationships/hyperlink" Target="http://rougevert.be/index.php/programm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outautrechose.be/locales/watermael/lone-fixe-trop-de-regles" TargetMode="External"/><Relationship Id="rId12" Type="http://schemas.openxmlformats.org/officeDocument/2006/relationships/hyperlink" Target="http://www.chantdescailles.be" TargetMode="External"/><Relationship Id="rId17" Type="http://schemas.openxmlformats.org/officeDocument/2006/relationships/hyperlink" Target="https://www.change.org/p/conseil-communal-de-la-ville-de-bruxelles-non-au-buste-%C3%A0-60000-euros-en-l-honneur-d-yvan-mayeur-%C3%A0-l-h%C3%B4tel-de-ville-de-bruxelles-c2b9b6a6-eb1b-4c17-b6ee-30eb298fc2bf/fbog/274387951?recruiter=274387951&amp;utm_source=share_petition&amp;utm_medium=facebook&amp;utm_campaign=share_petition&amp;utm_term=autopublish" TargetMode="External"/><Relationship Id="rId2" Type="http://schemas.openxmlformats.org/officeDocument/2006/relationships/styles" Target="styles.xml"/><Relationship Id="rId16" Type="http://schemas.openxmlformats.org/officeDocument/2006/relationships/hyperlink" Target="https://www.rtbf.be/info/regions/bruxelles/detail_une-petition-contre-le-buste-d-yvan-mayeur-a-l-hotel-de-ville-de-bruxelles?id=968809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aloguesenhumanite.be" TargetMode="External"/><Relationship Id="rId5" Type="http://schemas.openxmlformats.org/officeDocument/2006/relationships/footnotes" Target="footnotes.xml"/><Relationship Id="rId15" Type="http://schemas.openxmlformats.org/officeDocument/2006/relationships/hyperlink" Target="https://www.bioplanet.be/wps/portal/bioplanet/fr/accueil/bioplanet/qui-est-bio-planet" TargetMode="External"/><Relationship Id="rId10" Type="http://schemas.openxmlformats.org/officeDocument/2006/relationships/hyperlink" Target="https://xltransition.wordpress.com/vis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outautrechose.be/locales/watermael/leffet-saillans" TargetMode="External"/><Relationship Id="rId14" Type="http://schemas.openxmlformats.org/officeDocument/2006/relationships/hyperlink" Target="https://participer.toutautrechose.be/groups/52/discussions/7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1601</Words>
  <Characters>8810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CorMal</cp:lastModifiedBy>
  <cp:revision>3</cp:revision>
  <dcterms:created xsi:type="dcterms:W3CDTF">2017-09-01T07:13:00Z</dcterms:created>
  <dcterms:modified xsi:type="dcterms:W3CDTF">2017-09-01T07:18:00Z</dcterms:modified>
</cp:coreProperties>
</file>