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DD" w:rsidRPr="008E48DD" w:rsidRDefault="008E48DD" w:rsidP="008E48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fr-BE"/>
        </w:rPr>
        <w:t>Voici les projets les plus attractifs (les absents peuvent s'ajouter):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Festoyer/résister/célébrer 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unanimité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 xml:space="preserve">Promenade sur la commune pour répertorier les immeubles vides et trouver un local pour nous accueillir (lieu de réunion, foyer, bureau, </w:t>
      </w:r>
      <w:proofErr w:type="spellStart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etc</w:t>
      </w:r>
      <w:proofErr w:type="spellEnd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) 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Olivier, Jacques, Karine, Anne, Luc</w:t>
      </w:r>
      <w:r w:rsidR="00FD09A7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, Corinne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Caravane vers la province (faire grossir le réseau):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Jacques, Karine, Anne, Sylvie, Luc.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Augmenter le livre en vue d'une expo aux Archiducs et caravane vers les autres locales: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Olivier, Karine, Anne, Sylvie, Luc</w:t>
      </w:r>
      <w:r w:rsidR="00FD09A7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, Corinne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Distribuer des fleurs (et autres) aux gens sans raison, juste pour le fun: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Olivier, Karine, Anne, Sylvie, Luc</w:t>
      </w:r>
      <w:r w:rsidR="00FD09A7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, Corinne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Rencontre avec toutes les locales et recherche de combats communs 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André, Karine, Sylvie, Luc.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Réfléchir à trouver quelques sous: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Karine, Jacques, Luc.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Réfléchir sur le thème de la gratuité 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Jacques, Karine, André.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Formation à la désobéissance civile: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Sylvie, Olivier, Luc.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Allocation universelle/revenu de base/</w:t>
      </w:r>
      <w:proofErr w:type="spellStart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etc</w:t>
      </w:r>
      <w:proofErr w:type="spellEnd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 xml:space="preserve"> (urgence):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Jacques, Karine, André</w:t>
      </w:r>
      <w:r w:rsidR="00FD09A7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, Corinne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.</w:t>
      </w:r>
    </w:p>
    <w:p w:rsidR="00FD09A7" w:rsidRDefault="00FD09A7" w:rsidP="008E48D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</w:pPr>
    </w:p>
    <w:p w:rsidR="008E48DD" w:rsidRPr="008E48DD" w:rsidRDefault="00FD09A7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FD09A7">
        <w:rPr>
          <w:rFonts w:ascii="Arial" w:eastAsia="Times New Roman" w:hAnsi="Arial" w:cs="Arial"/>
          <w:bCs/>
          <w:color w:val="222222"/>
          <w:sz w:val="19"/>
          <w:szCs w:val="19"/>
          <w:lang w:eastAsia="fr-BE"/>
        </w:rPr>
        <w:t>Notre</w:t>
      </w:r>
      <w:r>
        <w:rPr>
          <w:rFonts w:ascii="Arial" w:eastAsia="Times New Roman" w:hAnsi="Arial" w:cs="Arial"/>
          <w:bCs/>
          <w:color w:val="222222"/>
          <w:sz w:val="19"/>
          <w:szCs w:val="19"/>
          <w:lang w:eastAsia="fr-BE"/>
        </w:rPr>
        <w:t xml:space="preserve"> Tout Autre chose / Tout Autre monde à chacun d’entre nous, c’est quoi ? </w:t>
      </w:r>
      <w:r w:rsidR="002D5E15">
        <w:rPr>
          <w:rFonts w:ascii="Arial" w:eastAsia="Times New Roman" w:hAnsi="Arial" w:cs="Arial"/>
          <w:bCs/>
          <w:color w:val="222222"/>
          <w:sz w:val="19"/>
          <w:szCs w:val="19"/>
          <w:lang w:eastAsia="fr-BE"/>
        </w:rPr>
        <w:t xml:space="preserve">/ </w:t>
      </w:r>
      <w:r w:rsidR="008E48DD"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Placer un grand panneau pour y écrire régulièrement quelques mots "Tout autre chose": </w:t>
      </w:r>
      <w:r w:rsidR="008E48DD"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Luc, André, Karine</w:t>
      </w:r>
      <w:r w:rsidR="002D5E15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 xml:space="preserve">, </w:t>
      </w:r>
      <w:r w:rsidR="002D5E15" w:rsidRPr="00FD09A7">
        <w:rPr>
          <w:rFonts w:ascii="Arial" w:eastAsia="Times New Roman" w:hAnsi="Arial" w:cs="Arial"/>
          <w:b/>
          <w:bCs/>
          <w:sz w:val="19"/>
          <w:szCs w:val="19"/>
          <w:lang w:eastAsia="fr-BE"/>
        </w:rPr>
        <w:t>Corinne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Planter des arbres fruitiers dans les rues: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Luc, Anne, Karine.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Action sur l'étiquetage alimentaire: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 Olivier, Karine.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Mener les discussions à partir de films ou un intervenant (rend la réunion plus vivante):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Olivier, Karine</w:t>
      </w:r>
      <w:r w:rsidR="00FD09A7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, Corinne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Rencontres inter-locales au niveau de Bruxelles (hors bureau et coordination):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Karine, Sylvie.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 xml:space="preserve">Action </w:t>
      </w:r>
      <w:proofErr w:type="spellStart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anti-pub</w:t>
      </w:r>
      <w:proofErr w:type="spellEnd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Luc, Karine.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Réfléchir à comment sortir du cercle habituel (autres populations) 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Jacques, André.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Réfléchir à l'</w:t>
      </w:r>
      <w:proofErr w:type="spellStart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uberisation</w:t>
      </w:r>
      <w:proofErr w:type="spellEnd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 xml:space="preserve"> de l'emploi (</w:t>
      </w:r>
      <w:proofErr w:type="spellStart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deliveroo</w:t>
      </w:r>
      <w:proofErr w:type="spellEnd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 xml:space="preserve">, </w:t>
      </w:r>
      <w:proofErr w:type="spellStart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etc</w:t>
      </w:r>
      <w:proofErr w:type="spellEnd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):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Karine, Olivier.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Construction ou approfondissement de liens avec les citoyens et les organisations de WB 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Olivier, Karine, Luc</w:t>
      </w:r>
      <w:r w:rsidR="00FD09A7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, Corinne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Préparer la parade: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Karine, Anne.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Faire une conférence gesticulée: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Karine, Anne.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 xml:space="preserve">Réfléchir à une toute autre santé (vaccins, </w:t>
      </w:r>
      <w:proofErr w:type="spellStart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etc</w:t>
      </w:r>
      <w:proofErr w:type="spellEnd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):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Karine, Anne.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 xml:space="preserve">D'autres propositions n'ont reçu qu'une seule voix: Thématiques du climat, des énergies, contre TTIP/CETA, Déguiser </w:t>
      </w:r>
      <w:proofErr w:type="spellStart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mannenken-pis</w:t>
      </w:r>
      <w:proofErr w:type="spellEnd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 xml:space="preserve"> en comploteur/activiste, Réflexions sur la remise en cause du classement des cités Logis-Floréal, Formations à l'autonomie (relais du triporteur, </w:t>
      </w:r>
      <w:proofErr w:type="spellStart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etc</w:t>
      </w:r>
      <w:proofErr w:type="spellEnd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), retrouver le lien avec des savoirs anciens des générations passées, desquels nous avons été éloignés.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Aucun de nous ne fera tout ce qui de prime abord l'attire; il faudra donc dans un deuxième temps décider pour chaque projet ce dans quoi on s'implique d'abord. Et pour aider aux choix, </w:t>
      </w:r>
      <w:r w:rsidRPr="008E48DD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BE"/>
        </w:rPr>
        <w:t>il importe que les absents complètent ce listing.</w:t>
      </w: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</w:p>
    <w:p w:rsidR="008E48DD" w:rsidRPr="008E48DD" w:rsidRDefault="008E48DD" w:rsidP="008E48D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fr-BE"/>
        </w:rPr>
      </w:pPr>
      <w:proofErr w:type="spellStart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Bizatous</w:t>
      </w:r>
      <w:proofErr w:type="spellEnd"/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,</w:t>
      </w:r>
    </w:p>
    <w:p w:rsidR="008353A5" w:rsidRDefault="008E48DD" w:rsidP="002D5E15">
      <w:pPr>
        <w:shd w:val="clear" w:color="auto" w:fill="FFFFFF"/>
        <w:spacing w:line="240" w:lineRule="auto"/>
      </w:pPr>
      <w:r w:rsidRPr="008E48DD">
        <w:rPr>
          <w:rFonts w:ascii="Arial" w:eastAsia="Times New Roman" w:hAnsi="Arial" w:cs="Arial"/>
          <w:color w:val="222222"/>
          <w:sz w:val="19"/>
          <w:szCs w:val="19"/>
          <w:lang w:eastAsia="fr-BE"/>
        </w:rPr>
        <w:t>Luc</w:t>
      </w:r>
      <w:bookmarkStart w:id="0" w:name="_GoBack"/>
      <w:bookmarkEnd w:id="0"/>
    </w:p>
    <w:sectPr w:rsidR="0083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DD"/>
    <w:rsid w:val="000620ED"/>
    <w:rsid w:val="002D5E15"/>
    <w:rsid w:val="004B5915"/>
    <w:rsid w:val="008353A5"/>
    <w:rsid w:val="008E48DD"/>
    <w:rsid w:val="00F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Windows User</cp:lastModifiedBy>
  <cp:revision>2</cp:revision>
  <dcterms:created xsi:type="dcterms:W3CDTF">2016-11-07T09:21:00Z</dcterms:created>
  <dcterms:modified xsi:type="dcterms:W3CDTF">2016-11-07T09:21:00Z</dcterms:modified>
</cp:coreProperties>
</file>